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4D" w:rsidRDefault="00900E4D" w:rsidP="00900E4D">
      <w:pPr>
        <w:jc w:val="right"/>
        <w:rPr>
          <w:rFonts w:ascii="Times New Roman" w:hAnsi="Times New Roman" w:cs="Times New Roman"/>
          <w:b/>
          <w:sz w:val="24"/>
          <w:szCs w:val="24"/>
        </w:rPr>
      </w:pPr>
      <w:r>
        <w:rPr>
          <w:rFonts w:ascii="Times New Roman" w:hAnsi="Times New Roman" w:cs="Times New Roman"/>
          <w:b/>
          <w:sz w:val="24"/>
          <w:szCs w:val="24"/>
        </w:rPr>
        <w:t>проект</w:t>
      </w:r>
    </w:p>
    <w:p w:rsidR="00900E4D" w:rsidRPr="001E3EA9" w:rsidRDefault="00900E4D" w:rsidP="00900E4D">
      <w:pPr>
        <w:jc w:val="center"/>
        <w:rPr>
          <w:rFonts w:ascii="Times New Roman" w:hAnsi="Times New Roman" w:cs="Times New Roman"/>
          <w:b/>
          <w:sz w:val="24"/>
          <w:szCs w:val="24"/>
        </w:rPr>
      </w:pPr>
      <w:r w:rsidRPr="001E3EA9">
        <w:rPr>
          <w:rFonts w:ascii="Times New Roman" w:hAnsi="Times New Roman" w:cs="Times New Roman"/>
          <w:b/>
          <w:sz w:val="24"/>
          <w:szCs w:val="24"/>
        </w:rPr>
        <w:t xml:space="preserve">  АДМИНИСТРАЦИЯ ВОЛОДИНСКОГО СЕЛЬСКОГО ПОСЕЛЕНИЯ</w:t>
      </w:r>
    </w:p>
    <w:p w:rsidR="00900E4D" w:rsidRPr="001E3EA9" w:rsidRDefault="00900E4D" w:rsidP="00900E4D">
      <w:pPr>
        <w:rPr>
          <w:rFonts w:ascii="Times New Roman" w:hAnsi="Times New Roman" w:cs="Times New Roman"/>
          <w:b/>
          <w:sz w:val="24"/>
          <w:szCs w:val="24"/>
        </w:rPr>
      </w:pPr>
      <w:r w:rsidRPr="001E3EA9">
        <w:rPr>
          <w:rFonts w:ascii="Times New Roman" w:hAnsi="Times New Roman" w:cs="Times New Roman"/>
          <w:b/>
          <w:sz w:val="24"/>
          <w:szCs w:val="24"/>
        </w:rPr>
        <w:t xml:space="preserve">   </w:t>
      </w:r>
    </w:p>
    <w:p w:rsidR="00900E4D" w:rsidRPr="00DF419E" w:rsidRDefault="00900E4D" w:rsidP="00900E4D">
      <w:pPr>
        <w:jc w:val="center"/>
        <w:rPr>
          <w:rFonts w:ascii="Times New Roman" w:hAnsi="Times New Roman" w:cs="Times New Roman"/>
          <w:b/>
          <w:sz w:val="24"/>
          <w:szCs w:val="24"/>
        </w:rPr>
      </w:pPr>
      <w:r w:rsidRPr="001E3EA9">
        <w:rPr>
          <w:rFonts w:ascii="Times New Roman" w:hAnsi="Times New Roman" w:cs="Times New Roman"/>
          <w:b/>
          <w:sz w:val="24"/>
          <w:szCs w:val="24"/>
        </w:rPr>
        <w:t xml:space="preserve">  ПОСТАНОВЛЕНИЕ</w:t>
      </w:r>
    </w:p>
    <w:p w:rsidR="00900E4D" w:rsidRPr="001E3EA9" w:rsidRDefault="00900E4D" w:rsidP="00900E4D">
      <w:pPr>
        <w:jc w:val="both"/>
        <w:rPr>
          <w:rFonts w:ascii="Times New Roman" w:hAnsi="Times New Roman" w:cs="Times New Roman"/>
          <w:sz w:val="24"/>
          <w:szCs w:val="24"/>
        </w:rPr>
      </w:pPr>
      <w:r>
        <w:rPr>
          <w:rFonts w:ascii="Times New Roman" w:hAnsi="Times New Roman" w:cs="Times New Roman"/>
          <w:sz w:val="24"/>
          <w:szCs w:val="24"/>
        </w:rPr>
        <w:t>.2023</w:t>
      </w:r>
      <w:r w:rsidRPr="001E3EA9">
        <w:rPr>
          <w:rFonts w:ascii="Times New Roman" w:hAnsi="Times New Roman" w:cs="Times New Roman"/>
          <w:sz w:val="24"/>
          <w:szCs w:val="24"/>
        </w:rPr>
        <w:t xml:space="preserve"> г.                                                                                                               </w:t>
      </w:r>
      <w:r>
        <w:rPr>
          <w:rFonts w:ascii="Times New Roman" w:hAnsi="Times New Roman" w:cs="Times New Roman"/>
          <w:sz w:val="24"/>
          <w:szCs w:val="24"/>
        </w:rPr>
        <w:t xml:space="preserve">           № </w:t>
      </w:r>
    </w:p>
    <w:p w:rsidR="00900E4D" w:rsidRPr="001E3EA9" w:rsidRDefault="00900E4D" w:rsidP="00900E4D">
      <w:pPr>
        <w:pStyle w:val="a3"/>
        <w:jc w:val="center"/>
        <w:rPr>
          <w:rFonts w:ascii="Times New Roman" w:hAnsi="Times New Roman" w:cs="Times New Roman"/>
          <w:sz w:val="24"/>
          <w:szCs w:val="24"/>
        </w:rPr>
      </w:pPr>
      <w:r w:rsidRPr="001E3EA9">
        <w:rPr>
          <w:rFonts w:ascii="Times New Roman" w:hAnsi="Times New Roman" w:cs="Times New Roman"/>
          <w:sz w:val="24"/>
          <w:szCs w:val="24"/>
        </w:rPr>
        <w:t>с. Володино</w:t>
      </w:r>
    </w:p>
    <w:p w:rsidR="00900E4D" w:rsidRPr="001E3EA9" w:rsidRDefault="00900E4D" w:rsidP="00900E4D">
      <w:pPr>
        <w:pStyle w:val="a3"/>
        <w:jc w:val="center"/>
        <w:rPr>
          <w:rFonts w:ascii="Times New Roman" w:hAnsi="Times New Roman" w:cs="Times New Roman"/>
          <w:sz w:val="24"/>
          <w:szCs w:val="24"/>
        </w:rPr>
      </w:pPr>
      <w:r w:rsidRPr="001E3EA9">
        <w:rPr>
          <w:rFonts w:ascii="Times New Roman" w:hAnsi="Times New Roman" w:cs="Times New Roman"/>
          <w:sz w:val="24"/>
          <w:szCs w:val="24"/>
        </w:rPr>
        <w:t>Кривошеинский район</w:t>
      </w:r>
    </w:p>
    <w:p w:rsidR="00900E4D" w:rsidRDefault="00900E4D" w:rsidP="00900E4D">
      <w:pPr>
        <w:pStyle w:val="a3"/>
        <w:jc w:val="center"/>
        <w:rPr>
          <w:rFonts w:ascii="Times New Roman" w:hAnsi="Times New Roman" w:cs="Times New Roman"/>
          <w:sz w:val="24"/>
          <w:szCs w:val="24"/>
        </w:rPr>
      </w:pPr>
      <w:r w:rsidRPr="001E3EA9">
        <w:rPr>
          <w:rFonts w:ascii="Times New Roman" w:hAnsi="Times New Roman" w:cs="Times New Roman"/>
          <w:sz w:val="24"/>
          <w:szCs w:val="24"/>
        </w:rPr>
        <w:t>Томская область</w:t>
      </w:r>
    </w:p>
    <w:p w:rsidR="00900E4D" w:rsidRDefault="00900E4D" w:rsidP="00900E4D">
      <w:pPr>
        <w:pStyle w:val="a3"/>
        <w:jc w:val="center"/>
        <w:rPr>
          <w:rFonts w:ascii="Times New Roman" w:hAnsi="Times New Roman" w:cs="Times New Roman"/>
          <w:sz w:val="24"/>
          <w:szCs w:val="24"/>
        </w:rPr>
      </w:pPr>
    </w:p>
    <w:p w:rsidR="00900E4D" w:rsidRPr="00130D6C" w:rsidRDefault="00900E4D" w:rsidP="00900E4D">
      <w:pPr>
        <w:widowControl w:val="0"/>
        <w:autoSpaceDE w:val="0"/>
        <w:autoSpaceDN w:val="0"/>
        <w:adjustRightInd w:val="0"/>
        <w:spacing w:after="0"/>
        <w:jc w:val="center"/>
        <w:rPr>
          <w:rFonts w:ascii="Times New Roman" w:eastAsia="Calibri" w:hAnsi="Times New Roman" w:cs="Times New Roman"/>
          <w:bCs/>
          <w:sz w:val="24"/>
          <w:szCs w:val="24"/>
        </w:rPr>
      </w:pPr>
      <w:r w:rsidRPr="00130D6C">
        <w:rPr>
          <w:rFonts w:ascii="Times New Roman" w:eastAsia="Calibri" w:hAnsi="Times New Roman" w:cs="Times New Roman"/>
          <w:bCs/>
          <w:sz w:val="24"/>
          <w:szCs w:val="24"/>
        </w:rPr>
        <w:t xml:space="preserve">Об       утверждении      Административного регламента предоставления </w:t>
      </w:r>
    </w:p>
    <w:p w:rsidR="00900E4D" w:rsidRPr="00C97555" w:rsidRDefault="00900E4D" w:rsidP="00900E4D">
      <w:pPr>
        <w:widowControl w:val="0"/>
        <w:autoSpaceDE w:val="0"/>
        <w:autoSpaceDN w:val="0"/>
        <w:adjustRightInd w:val="0"/>
        <w:spacing w:after="0"/>
        <w:jc w:val="center"/>
        <w:rPr>
          <w:rFonts w:ascii="Times New Roman" w:eastAsia="PMingLiU" w:hAnsi="Times New Roman" w:cs="Times New Roman"/>
          <w:sz w:val="24"/>
          <w:szCs w:val="24"/>
        </w:rPr>
      </w:pPr>
      <w:r w:rsidRPr="00130D6C">
        <w:rPr>
          <w:rFonts w:ascii="Times New Roman" w:eastAsia="Calibri" w:hAnsi="Times New Roman" w:cs="Times New Roman"/>
          <w:bCs/>
          <w:sz w:val="24"/>
          <w:szCs w:val="24"/>
        </w:rPr>
        <w:t>муниципальной услуги «</w:t>
      </w:r>
      <w:r w:rsidRPr="00900E4D">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sidRPr="00900E4D">
        <w:rPr>
          <w:rFonts w:ascii="Times New Roman" w:eastAsia="PMingLiU" w:hAnsi="Times New Roman" w:cs="Times New Roman"/>
          <w:sz w:val="24"/>
          <w:szCs w:val="24"/>
        </w:rPr>
        <w:t>»</w:t>
      </w:r>
    </w:p>
    <w:p w:rsidR="00900E4D" w:rsidRPr="001E3EA9" w:rsidRDefault="00900E4D" w:rsidP="00900E4D">
      <w:pPr>
        <w:rPr>
          <w:rFonts w:ascii="Times New Roman" w:hAnsi="Times New Roman" w:cs="Times New Roman"/>
          <w:sz w:val="24"/>
          <w:szCs w:val="24"/>
        </w:rPr>
      </w:pPr>
    </w:p>
    <w:p w:rsidR="00900E4D" w:rsidRPr="00CC598A" w:rsidRDefault="00900E4D" w:rsidP="00900E4D">
      <w:pPr>
        <w:pStyle w:val="Standard"/>
        <w:ind w:firstLine="567"/>
        <w:jc w:val="both"/>
        <w:rPr>
          <w:rFonts w:cs="Times New Roman"/>
        </w:rPr>
      </w:pPr>
      <w:r w:rsidRPr="00CC598A">
        <w:rPr>
          <w:rFonts w:cs="Times New Roman"/>
        </w:rPr>
        <w:t>В соответствии с Федеральными законами от 27 июля 2010 г. № 210-ФЗ «Об организации предоставления государственных и муниципал</w:t>
      </w:r>
      <w:r w:rsidR="005A4549">
        <w:rPr>
          <w:rFonts w:cs="Times New Roman"/>
        </w:rPr>
        <w:t>ьных услуг»</w:t>
      </w:r>
      <w:r w:rsidRPr="00CC598A">
        <w:rPr>
          <w:rFonts w:cs="Times New Roman"/>
        </w:rPr>
        <w:t xml:space="preserve">, </w:t>
      </w:r>
    </w:p>
    <w:p w:rsidR="00900E4D" w:rsidRPr="00130D6C" w:rsidRDefault="00900E4D" w:rsidP="00900E4D">
      <w:pPr>
        <w:adjustRightInd w:val="0"/>
        <w:ind w:firstLine="567"/>
        <w:rPr>
          <w:rFonts w:ascii="Times New Roman" w:eastAsia="Calibri" w:hAnsi="Times New Roman" w:cs="Times New Roman"/>
          <w:sz w:val="24"/>
          <w:szCs w:val="24"/>
        </w:rPr>
      </w:pPr>
      <w:r w:rsidRPr="00130D6C">
        <w:rPr>
          <w:rFonts w:ascii="Times New Roman" w:eastAsia="Calibri" w:hAnsi="Times New Roman" w:cs="Times New Roman"/>
          <w:sz w:val="24"/>
          <w:szCs w:val="24"/>
        </w:rPr>
        <w:t>ПОСТАНОВЛЯЮ:</w:t>
      </w:r>
    </w:p>
    <w:p w:rsidR="00900E4D" w:rsidRPr="00130D6C" w:rsidRDefault="00900E4D" w:rsidP="00900E4D">
      <w:pPr>
        <w:widowControl w:val="0"/>
        <w:autoSpaceDE w:val="0"/>
        <w:autoSpaceDN w:val="0"/>
        <w:adjustRightInd w:val="0"/>
        <w:spacing w:after="0"/>
        <w:jc w:val="both"/>
        <w:rPr>
          <w:rFonts w:ascii="Times New Roman" w:eastAsia="PMingLiU" w:hAnsi="Times New Roman" w:cs="Times New Roman"/>
          <w:bCs/>
          <w:sz w:val="24"/>
          <w:szCs w:val="24"/>
        </w:rPr>
      </w:pPr>
      <w:r w:rsidRPr="00130D6C">
        <w:rPr>
          <w:rFonts w:ascii="Times New Roman" w:eastAsia="Calibri" w:hAnsi="Times New Roman" w:cs="Times New Roman"/>
          <w:sz w:val="24"/>
          <w:szCs w:val="24"/>
        </w:rPr>
        <w:t xml:space="preserve">       </w:t>
      </w:r>
      <w:r>
        <w:rPr>
          <w:rFonts w:ascii="Times New Roman" w:hAnsi="Times New Roman" w:cs="Times New Roman"/>
          <w:sz w:val="24"/>
          <w:szCs w:val="24"/>
        </w:rPr>
        <w:t xml:space="preserve">      1. </w:t>
      </w:r>
      <w:r w:rsidRPr="00130D6C">
        <w:rPr>
          <w:rFonts w:ascii="Times New Roman" w:eastAsia="Calibri" w:hAnsi="Times New Roman" w:cs="Times New Roman"/>
          <w:sz w:val="24"/>
          <w:szCs w:val="24"/>
        </w:rPr>
        <w:t>Утвердить  Административный регламент предоставления мун</w:t>
      </w:r>
      <w:r>
        <w:rPr>
          <w:rFonts w:ascii="Times New Roman" w:eastAsia="Calibri" w:hAnsi="Times New Roman" w:cs="Times New Roman"/>
          <w:sz w:val="24"/>
          <w:szCs w:val="24"/>
        </w:rPr>
        <w:t>иципальной услуги «</w:t>
      </w:r>
      <w:r w:rsidRPr="00900E4D">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sidRPr="00130D6C">
        <w:rPr>
          <w:rFonts w:ascii="Times New Roman" w:eastAsia="PMingLiU" w:hAnsi="Times New Roman" w:cs="Times New Roman"/>
          <w:sz w:val="24"/>
          <w:szCs w:val="24"/>
        </w:rPr>
        <w:t>»,</w:t>
      </w:r>
      <w:r w:rsidRPr="00130D6C">
        <w:rPr>
          <w:rFonts w:ascii="Times New Roman" w:eastAsia="PMingLiU" w:hAnsi="Times New Roman" w:cs="Times New Roman"/>
          <w:bCs/>
          <w:sz w:val="24"/>
          <w:szCs w:val="24"/>
        </w:rPr>
        <w:t xml:space="preserve"> </w:t>
      </w:r>
      <w:r w:rsidRPr="00130D6C">
        <w:rPr>
          <w:rFonts w:ascii="Times New Roman" w:eastAsia="Calibri" w:hAnsi="Times New Roman" w:cs="Times New Roman"/>
          <w:bCs/>
          <w:sz w:val="24"/>
          <w:szCs w:val="24"/>
        </w:rPr>
        <w:t>согласно приложению.</w:t>
      </w:r>
    </w:p>
    <w:p w:rsidR="00900E4D" w:rsidRPr="00805AFE" w:rsidRDefault="00900E4D" w:rsidP="00900E4D">
      <w:pPr>
        <w:pStyle w:val="a3"/>
        <w:tabs>
          <w:tab w:val="left" w:pos="993"/>
        </w:tabs>
        <w:ind w:firstLine="708"/>
        <w:jc w:val="both"/>
        <w:rPr>
          <w:rFonts w:ascii="Times New Roman" w:hAnsi="Times New Roman" w:cs="Times New Roman"/>
          <w:bCs/>
          <w:sz w:val="24"/>
          <w:szCs w:val="24"/>
        </w:rPr>
      </w:pPr>
      <w:r>
        <w:rPr>
          <w:rFonts w:ascii="Times New Roman" w:hAnsi="Times New Roman" w:cs="Times New Roman"/>
          <w:sz w:val="24"/>
          <w:szCs w:val="24"/>
        </w:rPr>
        <w:t xml:space="preserve">2. </w:t>
      </w:r>
      <w:r w:rsidRPr="00266F0C">
        <w:rPr>
          <w:rFonts w:ascii="Times New Roman" w:hAnsi="Times New Roman" w:cs="Times New Roman"/>
          <w:sz w:val="24"/>
          <w:szCs w:val="24"/>
        </w:rPr>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w:t>
      </w:r>
      <w:r w:rsidRPr="00266F0C">
        <w:rPr>
          <w:rFonts w:ascii="Times New Roman" w:hAnsi="Times New Roman" w:cs="Times New Roman"/>
          <w:sz w:val="24"/>
          <w:szCs w:val="24"/>
          <w:lang w:val="en-US"/>
        </w:rPr>
        <w:t>http</w:t>
      </w:r>
      <w:r w:rsidRPr="00266F0C">
        <w:rPr>
          <w:rFonts w:ascii="Times New Roman" w:hAnsi="Times New Roman" w:cs="Times New Roman"/>
          <w:sz w:val="24"/>
          <w:szCs w:val="24"/>
        </w:rPr>
        <w:t>://</w:t>
      </w:r>
      <w:r w:rsidRPr="00266F0C">
        <w:rPr>
          <w:rFonts w:ascii="Times New Roman" w:hAnsi="Times New Roman" w:cs="Times New Roman"/>
          <w:sz w:val="24"/>
          <w:szCs w:val="24"/>
          <w:lang w:val="en-US"/>
        </w:rPr>
        <w:t>volodino</w:t>
      </w:r>
      <w:r>
        <w:rPr>
          <w:rFonts w:ascii="Times New Roman" w:hAnsi="Times New Roman" w:cs="Times New Roman"/>
          <w:sz w:val="24"/>
          <w:szCs w:val="24"/>
        </w:rPr>
        <w:t>70</w:t>
      </w:r>
      <w:r w:rsidRPr="00266F0C">
        <w:rPr>
          <w:rFonts w:ascii="Times New Roman" w:hAnsi="Times New Roman" w:cs="Times New Roman"/>
          <w:sz w:val="24"/>
          <w:szCs w:val="24"/>
        </w:rPr>
        <w:t>.</w:t>
      </w:r>
      <w:r w:rsidRPr="00266F0C">
        <w:rPr>
          <w:rFonts w:ascii="Times New Roman" w:hAnsi="Times New Roman" w:cs="Times New Roman"/>
          <w:sz w:val="24"/>
          <w:szCs w:val="24"/>
          <w:lang w:val="en-US"/>
        </w:rPr>
        <w:t>ru</w:t>
      </w:r>
      <w:r w:rsidRPr="00266F0C">
        <w:rPr>
          <w:rFonts w:ascii="Times New Roman" w:hAnsi="Times New Roman" w:cs="Times New Roman"/>
          <w:sz w:val="24"/>
          <w:szCs w:val="24"/>
        </w:rPr>
        <w:t>/ в информационно-телекоммуникационной сети «Интернет».</w:t>
      </w:r>
    </w:p>
    <w:p w:rsidR="00900E4D" w:rsidRPr="001E3EA9" w:rsidRDefault="00900E4D" w:rsidP="00900E4D">
      <w:pPr>
        <w:adjustRightInd w:val="0"/>
        <w:spacing w:after="0"/>
        <w:ind w:firstLine="708"/>
        <w:jc w:val="both"/>
        <w:rPr>
          <w:rFonts w:ascii="Times New Roman" w:hAnsi="Times New Roman" w:cs="Times New Roman"/>
          <w:sz w:val="24"/>
          <w:szCs w:val="24"/>
        </w:rPr>
      </w:pPr>
      <w:r w:rsidRPr="001E3EA9">
        <w:rPr>
          <w:rFonts w:ascii="Times New Roman" w:hAnsi="Times New Roman" w:cs="Times New Roman"/>
          <w:sz w:val="24"/>
          <w:szCs w:val="24"/>
        </w:rPr>
        <w:t>3. Настоящее постановление вступ</w:t>
      </w:r>
      <w:r>
        <w:rPr>
          <w:rFonts w:ascii="Times New Roman" w:hAnsi="Times New Roman" w:cs="Times New Roman"/>
          <w:sz w:val="24"/>
          <w:szCs w:val="24"/>
        </w:rPr>
        <w:t xml:space="preserve">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опубликования</w:t>
      </w:r>
      <w:r w:rsidRPr="001E3EA9">
        <w:rPr>
          <w:rFonts w:ascii="Times New Roman" w:hAnsi="Times New Roman" w:cs="Times New Roman"/>
          <w:sz w:val="24"/>
          <w:szCs w:val="24"/>
        </w:rPr>
        <w:t>.</w:t>
      </w:r>
    </w:p>
    <w:p w:rsidR="00900E4D" w:rsidRPr="001E3EA9" w:rsidRDefault="00900E4D" w:rsidP="00900E4D">
      <w:pPr>
        <w:adjustRightInd w:val="0"/>
        <w:spacing w:after="0"/>
        <w:ind w:firstLine="708"/>
        <w:jc w:val="both"/>
        <w:rPr>
          <w:rFonts w:ascii="Times New Roman" w:hAnsi="Times New Roman" w:cs="Times New Roman"/>
          <w:sz w:val="24"/>
          <w:szCs w:val="24"/>
        </w:rPr>
      </w:pPr>
      <w:r w:rsidRPr="001E3EA9">
        <w:rPr>
          <w:rFonts w:ascii="Times New Roman" w:hAnsi="Times New Roman" w:cs="Times New Roman"/>
          <w:sz w:val="24"/>
          <w:szCs w:val="24"/>
        </w:rPr>
        <w:t xml:space="preserve">4. </w:t>
      </w:r>
      <w:proofErr w:type="gramStart"/>
      <w:r w:rsidRPr="001E3EA9">
        <w:rPr>
          <w:rFonts w:ascii="Times New Roman" w:hAnsi="Times New Roman" w:cs="Times New Roman"/>
          <w:sz w:val="24"/>
          <w:szCs w:val="24"/>
        </w:rPr>
        <w:t>Контроль за</w:t>
      </w:r>
      <w:proofErr w:type="gramEnd"/>
      <w:r w:rsidRPr="001E3EA9">
        <w:rPr>
          <w:rFonts w:ascii="Times New Roman" w:hAnsi="Times New Roman" w:cs="Times New Roman"/>
          <w:sz w:val="24"/>
          <w:szCs w:val="24"/>
        </w:rPr>
        <w:t xml:space="preserve"> исполнением настоящего постановления оставляю за собой.</w:t>
      </w:r>
    </w:p>
    <w:p w:rsidR="00900E4D" w:rsidRPr="001E3EA9" w:rsidRDefault="00900E4D" w:rsidP="00900E4D">
      <w:pPr>
        <w:adjustRightInd w:val="0"/>
        <w:jc w:val="both"/>
        <w:rPr>
          <w:rFonts w:ascii="Times New Roman" w:hAnsi="Times New Roman" w:cs="Times New Roman"/>
          <w:sz w:val="24"/>
          <w:szCs w:val="24"/>
        </w:rPr>
      </w:pPr>
    </w:p>
    <w:p w:rsidR="00900E4D" w:rsidRDefault="00900E4D" w:rsidP="00900E4D">
      <w:pPr>
        <w:pStyle w:val="5"/>
        <w:rPr>
          <w:b w:val="0"/>
          <w:bCs w:val="0"/>
        </w:rPr>
      </w:pPr>
    </w:p>
    <w:p w:rsidR="00900E4D" w:rsidRPr="00130D6C" w:rsidRDefault="00900E4D" w:rsidP="00900E4D">
      <w:pPr>
        <w:pStyle w:val="5"/>
        <w:rPr>
          <w:b w:val="0"/>
          <w:bCs w:val="0"/>
        </w:rPr>
      </w:pPr>
      <w:r w:rsidRPr="001E3EA9">
        <w:rPr>
          <w:b w:val="0"/>
          <w:bCs w:val="0"/>
        </w:rPr>
        <w:t xml:space="preserve">Глава Володинского сельского </w:t>
      </w:r>
      <w:r w:rsidRPr="00130D6C">
        <w:rPr>
          <w:b w:val="0"/>
          <w:bCs w:val="0"/>
        </w:rPr>
        <w:t xml:space="preserve">поселения                                          </w:t>
      </w:r>
      <w:r>
        <w:rPr>
          <w:b w:val="0"/>
        </w:rPr>
        <w:t xml:space="preserve">           </w:t>
      </w:r>
      <w:r w:rsidRPr="00130D6C">
        <w:rPr>
          <w:b w:val="0"/>
        </w:rPr>
        <w:t xml:space="preserve">  Р.П. Петрова                                                                                                                                                                            </w:t>
      </w:r>
    </w:p>
    <w:p w:rsidR="00900E4D" w:rsidRPr="00130D6C" w:rsidRDefault="00900E4D" w:rsidP="00900E4D">
      <w:pPr>
        <w:rPr>
          <w:rFonts w:ascii="Times New Roman" w:hAnsi="Times New Roman" w:cs="Times New Roman"/>
          <w:sz w:val="24"/>
          <w:szCs w:val="24"/>
        </w:rPr>
      </w:pPr>
    </w:p>
    <w:p w:rsidR="00900E4D" w:rsidRDefault="00900E4D" w:rsidP="00900E4D">
      <w:pPr>
        <w:pStyle w:val="6"/>
        <w:rPr>
          <w:rFonts w:ascii="Times New Roman" w:hAnsi="Times New Roman" w:cs="Times New Roman"/>
          <w:bCs/>
          <w:i w:val="0"/>
          <w:color w:val="auto"/>
        </w:rPr>
      </w:pPr>
    </w:p>
    <w:p w:rsidR="00900E4D" w:rsidRDefault="00900E4D" w:rsidP="00900E4D">
      <w:pPr>
        <w:pStyle w:val="6"/>
        <w:rPr>
          <w:rFonts w:ascii="Times New Roman" w:hAnsi="Times New Roman" w:cs="Times New Roman"/>
          <w:bCs/>
          <w:i w:val="0"/>
          <w:color w:val="auto"/>
        </w:rPr>
      </w:pPr>
    </w:p>
    <w:p w:rsidR="00900E4D" w:rsidRDefault="00900E4D" w:rsidP="00900E4D">
      <w:pPr>
        <w:tabs>
          <w:tab w:val="left" w:pos="3930"/>
        </w:tabs>
        <w:rPr>
          <w:rFonts w:ascii="Times New Roman" w:hAnsi="Times New Roman" w:cs="Times New Roman"/>
        </w:rPr>
      </w:pPr>
    </w:p>
    <w:p w:rsidR="00900E4D" w:rsidRDefault="00900E4D" w:rsidP="00900E4D">
      <w:pPr>
        <w:tabs>
          <w:tab w:val="left" w:pos="3930"/>
        </w:tabs>
        <w:rPr>
          <w:rFonts w:ascii="Times New Roman" w:hAnsi="Times New Roman" w:cs="Times New Roman"/>
        </w:rPr>
      </w:pPr>
    </w:p>
    <w:p w:rsidR="00900E4D" w:rsidRDefault="00900E4D" w:rsidP="00900E4D">
      <w:pPr>
        <w:tabs>
          <w:tab w:val="left" w:pos="3930"/>
        </w:tabs>
        <w:rPr>
          <w:rFonts w:ascii="Times New Roman" w:hAnsi="Times New Roman" w:cs="Times New Roman"/>
        </w:rPr>
      </w:pPr>
    </w:p>
    <w:p w:rsidR="00900E4D" w:rsidRDefault="00900E4D" w:rsidP="00900E4D">
      <w:pPr>
        <w:tabs>
          <w:tab w:val="left" w:pos="3930"/>
        </w:tabs>
        <w:rPr>
          <w:rFonts w:ascii="Times New Roman" w:hAnsi="Times New Roman" w:cs="Times New Roman"/>
        </w:rPr>
      </w:pPr>
    </w:p>
    <w:p w:rsidR="00900E4D" w:rsidRDefault="00900E4D" w:rsidP="00900E4D">
      <w:pPr>
        <w:tabs>
          <w:tab w:val="left" w:pos="3930"/>
        </w:tabs>
        <w:rPr>
          <w:rFonts w:ascii="Times New Roman" w:hAnsi="Times New Roman" w:cs="Times New Roman"/>
        </w:rPr>
      </w:pPr>
    </w:p>
    <w:p w:rsidR="00900E4D" w:rsidRDefault="00900E4D" w:rsidP="00900E4D">
      <w:pPr>
        <w:tabs>
          <w:tab w:val="left" w:pos="3930"/>
        </w:tabs>
        <w:rPr>
          <w:rFonts w:ascii="Times New Roman" w:hAnsi="Times New Roman" w:cs="Times New Roman"/>
        </w:rPr>
      </w:pPr>
    </w:p>
    <w:p w:rsidR="00900E4D" w:rsidRDefault="00900E4D" w:rsidP="00900E4D">
      <w:pPr>
        <w:tabs>
          <w:tab w:val="left" w:pos="3930"/>
        </w:tabs>
        <w:rPr>
          <w:rFonts w:ascii="Times New Roman" w:hAnsi="Times New Roman" w:cs="Times New Roman"/>
        </w:rPr>
      </w:pPr>
    </w:p>
    <w:p w:rsidR="00900E4D" w:rsidRDefault="00900E4D" w:rsidP="00900E4D">
      <w:pPr>
        <w:tabs>
          <w:tab w:val="left" w:pos="3930"/>
        </w:tabs>
        <w:rPr>
          <w:rFonts w:ascii="Times New Roman" w:hAnsi="Times New Roman" w:cs="Times New Roman"/>
        </w:rPr>
      </w:pPr>
    </w:p>
    <w:p w:rsidR="00900E4D" w:rsidRDefault="00900E4D" w:rsidP="00900E4D">
      <w:pPr>
        <w:tabs>
          <w:tab w:val="left" w:pos="3930"/>
        </w:tabs>
        <w:rPr>
          <w:rFonts w:ascii="Times New Roman" w:hAnsi="Times New Roman" w:cs="Times New Roman"/>
        </w:rPr>
      </w:pPr>
    </w:p>
    <w:p w:rsidR="00900E4D" w:rsidRDefault="00900E4D" w:rsidP="00900E4D">
      <w:pPr>
        <w:pStyle w:val="a3"/>
        <w:rPr>
          <w:rFonts w:ascii="Times New Roman" w:hAnsi="Times New Roman" w:cs="Times New Roman"/>
        </w:rPr>
      </w:pPr>
    </w:p>
    <w:p w:rsidR="00900E4D" w:rsidRDefault="00900E4D" w:rsidP="00900E4D">
      <w:pPr>
        <w:pStyle w:val="a3"/>
        <w:rPr>
          <w:rFonts w:ascii="Times New Roman" w:hAnsi="Times New Roman" w:cs="Times New Roman"/>
        </w:rPr>
      </w:pPr>
    </w:p>
    <w:p w:rsidR="00900E4D" w:rsidRDefault="00900E4D" w:rsidP="00900E4D">
      <w:pPr>
        <w:pStyle w:val="a3"/>
        <w:tabs>
          <w:tab w:val="left" w:pos="8647"/>
        </w:tabs>
        <w:rPr>
          <w:rFonts w:ascii="Times New Roman" w:hAnsi="Times New Roman" w:cs="Times New Roman"/>
        </w:rPr>
      </w:pPr>
    </w:p>
    <w:p w:rsidR="005A4549" w:rsidRDefault="005A4549" w:rsidP="00900E4D">
      <w:pPr>
        <w:pStyle w:val="a3"/>
        <w:tabs>
          <w:tab w:val="left" w:pos="8647"/>
        </w:tabs>
        <w:jc w:val="right"/>
        <w:rPr>
          <w:rFonts w:ascii="Times New Roman" w:hAnsi="Times New Roman" w:cs="Times New Roman"/>
        </w:rPr>
      </w:pPr>
    </w:p>
    <w:p w:rsidR="009765DF" w:rsidRDefault="009765DF" w:rsidP="00900E4D">
      <w:pPr>
        <w:pStyle w:val="a3"/>
        <w:tabs>
          <w:tab w:val="left" w:pos="8647"/>
        </w:tabs>
        <w:jc w:val="right"/>
        <w:rPr>
          <w:rFonts w:ascii="Times New Roman" w:hAnsi="Times New Roman" w:cs="Times New Roman"/>
        </w:rPr>
      </w:pPr>
    </w:p>
    <w:p w:rsidR="00900E4D" w:rsidRPr="00CE51E8" w:rsidRDefault="00900E4D" w:rsidP="00900E4D">
      <w:pPr>
        <w:pStyle w:val="a3"/>
        <w:tabs>
          <w:tab w:val="left" w:pos="8647"/>
        </w:tabs>
        <w:jc w:val="right"/>
        <w:rPr>
          <w:rFonts w:ascii="Times New Roman" w:hAnsi="Times New Roman" w:cs="Times New Roman"/>
        </w:rPr>
      </w:pPr>
      <w:r>
        <w:rPr>
          <w:rFonts w:ascii="Times New Roman" w:hAnsi="Times New Roman" w:cs="Times New Roman"/>
        </w:rPr>
        <w:lastRenderedPageBreak/>
        <w:t xml:space="preserve">Приложение </w:t>
      </w:r>
      <w:r w:rsidRPr="00CE51E8">
        <w:rPr>
          <w:rFonts w:ascii="Times New Roman" w:hAnsi="Times New Roman" w:cs="Times New Roman"/>
        </w:rPr>
        <w:t xml:space="preserve"> </w:t>
      </w:r>
    </w:p>
    <w:p w:rsidR="00900E4D" w:rsidRPr="00CE51E8" w:rsidRDefault="00900E4D" w:rsidP="00900E4D">
      <w:pPr>
        <w:pStyle w:val="a3"/>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к </w:t>
      </w:r>
      <w:r w:rsidRPr="00CE51E8">
        <w:rPr>
          <w:rFonts w:ascii="Times New Roman" w:hAnsi="Times New Roman" w:cs="Times New Roman"/>
        </w:rPr>
        <w:t xml:space="preserve"> постановлению    Администрации</w:t>
      </w:r>
    </w:p>
    <w:p w:rsidR="00900E4D" w:rsidRPr="00CE51E8" w:rsidRDefault="00900E4D" w:rsidP="00900E4D">
      <w:pPr>
        <w:pStyle w:val="a3"/>
        <w:jc w:val="right"/>
        <w:rPr>
          <w:rFonts w:ascii="Times New Roman" w:hAnsi="Times New Roman" w:cs="Times New Roman"/>
        </w:rPr>
      </w:pPr>
      <w:r w:rsidRPr="00CE51E8">
        <w:rPr>
          <w:rFonts w:ascii="Times New Roman" w:hAnsi="Times New Roman" w:cs="Times New Roman"/>
        </w:rPr>
        <w:t xml:space="preserve">                                                                                        Володинского</w:t>
      </w:r>
      <w:r>
        <w:rPr>
          <w:rFonts w:ascii="Times New Roman" w:hAnsi="Times New Roman" w:cs="Times New Roman"/>
        </w:rPr>
        <w:t xml:space="preserve">  </w:t>
      </w:r>
      <w:r w:rsidRPr="00CE51E8">
        <w:rPr>
          <w:rFonts w:ascii="Times New Roman" w:hAnsi="Times New Roman" w:cs="Times New Roman"/>
        </w:rPr>
        <w:t xml:space="preserve"> сельского поселения</w:t>
      </w:r>
    </w:p>
    <w:p w:rsidR="00900E4D" w:rsidRPr="00CE51E8" w:rsidRDefault="00900E4D" w:rsidP="00900E4D">
      <w:pPr>
        <w:tabs>
          <w:tab w:val="left" w:pos="5725"/>
        </w:tabs>
        <w:ind w:firstLine="567"/>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                         00 .00. 2023</w:t>
      </w:r>
      <w:r w:rsidRPr="00CE51E8">
        <w:rPr>
          <w:rFonts w:ascii="Times New Roman" w:hAnsi="Times New Roman" w:cs="Times New Roman"/>
        </w:rPr>
        <w:t xml:space="preserve">    №</w:t>
      </w:r>
      <w:r>
        <w:rPr>
          <w:rFonts w:ascii="Times New Roman" w:hAnsi="Times New Roman" w:cs="Times New Roman"/>
        </w:rPr>
        <w:t>00</w:t>
      </w:r>
      <w:r w:rsidRPr="00CE51E8">
        <w:rPr>
          <w:rFonts w:ascii="Times New Roman" w:hAnsi="Times New Roman" w:cs="Times New Roman"/>
        </w:rPr>
        <w:t xml:space="preserve">   </w:t>
      </w:r>
    </w:p>
    <w:p w:rsidR="00900E4D" w:rsidRDefault="00900E4D" w:rsidP="00900E4D">
      <w:pPr>
        <w:widowControl w:val="0"/>
        <w:autoSpaceDE w:val="0"/>
        <w:autoSpaceDN w:val="0"/>
        <w:adjustRightInd w:val="0"/>
        <w:spacing w:after="0"/>
        <w:jc w:val="center"/>
        <w:rPr>
          <w:rFonts w:ascii="Times New Roman" w:eastAsia="PMingLiU" w:hAnsi="Times New Roman"/>
          <w:bCs/>
          <w:sz w:val="24"/>
          <w:szCs w:val="24"/>
        </w:rPr>
      </w:pPr>
    </w:p>
    <w:p w:rsidR="00900E4D" w:rsidRPr="00C97555" w:rsidRDefault="00900E4D" w:rsidP="00900E4D">
      <w:pPr>
        <w:widowControl w:val="0"/>
        <w:autoSpaceDE w:val="0"/>
        <w:autoSpaceDN w:val="0"/>
        <w:adjustRightInd w:val="0"/>
        <w:spacing w:after="0"/>
        <w:jc w:val="center"/>
        <w:rPr>
          <w:rFonts w:ascii="Times New Roman" w:eastAsia="PMingLiU" w:hAnsi="Times New Roman"/>
          <w:bCs/>
          <w:sz w:val="24"/>
          <w:szCs w:val="24"/>
        </w:rPr>
      </w:pPr>
      <w:r w:rsidRPr="00C97555">
        <w:rPr>
          <w:rFonts w:ascii="Times New Roman" w:eastAsia="PMingLiU" w:hAnsi="Times New Roman"/>
          <w:bCs/>
          <w:sz w:val="24"/>
          <w:szCs w:val="24"/>
        </w:rPr>
        <w:t>АДМИНИСТРАТИВНЫЙ РЕГЛАМЕНТ</w:t>
      </w:r>
    </w:p>
    <w:p w:rsidR="00900E4D" w:rsidRDefault="00900E4D" w:rsidP="00900E4D">
      <w:pPr>
        <w:jc w:val="center"/>
        <w:rPr>
          <w:rFonts w:ascii="Times New Roman" w:hAnsi="Times New Roman" w:cs="Times New Roman"/>
          <w:bCs/>
          <w:sz w:val="24"/>
          <w:szCs w:val="24"/>
        </w:rPr>
      </w:pPr>
      <w:r w:rsidRPr="00C97555">
        <w:rPr>
          <w:rFonts w:ascii="Times New Roman" w:eastAsia="PMingLiU" w:hAnsi="Times New Roman"/>
          <w:bCs/>
          <w:sz w:val="24"/>
          <w:szCs w:val="24"/>
        </w:rPr>
        <w:t>предоставления муниципальной услуги «</w:t>
      </w:r>
      <w:r w:rsidRPr="00900E4D">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sidRPr="000D38CE">
        <w:rPr>
          <w:rFonts w:ascii="Times New Roman" w:hAnsi="Times New Roman" w:cs="Times New Roman"/>
          <w:bCs/>
          <w:sz w:val="24"/>
          <w:szCs w:val="24"/>
        </w:rPr>
        <w:t>»</w:t>
      </w: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1. Общие положения</w:t>
      </w:r>
    </w:p>
    <w:p w:rsidR="00900E4D" w:rsidRPr="00900E4D" w:rsidRDefault="00900E4D" w:rsidP="00900E4D">
      <w:pPr>
        <w:spacing w:after="0"/>
        <w:jc w:val="center"/>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ab/>
        <w:t>Предмет регулирования административного регламента предоставления муниципальной услуги</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ind w:firstLine="709"/>
        <w:jc w:val="both"/>
        <w:rPr>
          <w:rFonts w:ascii="Times New Roman" w:hAnsi="Times New Roman" w:cs="Times New Roman"/>
          <w:b/>
          <w:sz w:val="24"/>
          <w:szCs w:val="24"/>
        </w:rPr>
      </w:pPr>
      <w:r w:rsidRPr="00900E4D">
        <w:rPr>
          <w:rFonts w:ascii="Times New Roman" w:hAnsi="Times New Roman" w:cs="Times New Roman"/>
          <w:sz w:val="24"/>
          <w:szCs w:val="24"/>
        </w:rPr>
        <w:t xml:space="preserve">1. </w:t>
      </w:r>
      <w:proofErr w:type="gramStart"/>
      <w:r w:rsidRPr="00900E4D">
        <w:rPr>
          <w:rFonts w:ascii="Times New Roman" w:hAnsi="Times New Roman" w:cs="Times New Roman"/>
          <w:sz w:val="24"/>
          <w:szCs w:val="24"/>
        </w:rPr>
        <w:t xml:space="preserve">Административный регламент предоставления муниципальной услуги </w:t>
      </w:r>
      <w:r w:rsidRPr="00900E4D">
        <w:rPr>
          <w:rFonts w:ascii="Times New Roman" w:hAnsi="Times New Roman" w:cs="Times New Roman"/>
          <w:bCs/>
          <w:color w:val="000000"/>
          <w:sz w:val="24"/>
          <w:szCs w:val="24"/>
        </w:rPr>
        <w:t>«</w:t>
      </w:r>
      <w:r w:rsidRPr="00900E4D">
        <w:rPr>
          <w:rFonts w:ascii="Times New Roman" w:hAnsi="Times New Roman" w:cs="Times New Roman"/>
        </w:rPr>
        <w:t>Согласование проведения переустройства и (или) перепланировки помещения в многоквартирном доме</w:t>
      </w:r>
      <w:r w:rsidRPr="00900E4D">
        <w:rPr>
          <w:rFonts w:ascii="Times New Roman" w:hAnsi="Times New Roman" w:cs="Times New Roman"/>
          <w:bCs/>
          <w:color w:val="000000"/>
          <w:sz w:val="24"/>
          <w:szCs w:val="24"/>
        </w:rPr>
        <w:t xml:space="preserve">» </w:t>
      </w:r>
      <w:r w:rsidRPr="00900E4D">
        <w:rPr>
          <w:rFonts w:ascii="Times New Roman" w:hAnsi="Times New Roman" w:cs="Times New Roman"/>
          <w:sz w:val="24"/>
          <w:szCs w:val="24"/>
        </w:rPr>
        <w:t xml:space="preserve">(далее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поселения (далее – Администрация), должностных лиц Администрации </w:t>
      </w:r>
      <w:r>
        <w:rPr>
          <w:rFonts w:ascii="Times New Roman" w:hAnsi="Times New Roman" w:cs="Times New Roman"/>
          <w:sz w:val="24"/>
          <w:szCs w:val="24"/>
        </w:rPr>
        <w:t>Володинского</w:t>
      </w:r>
      <w:proofErr w:type="gramEnd"/>
      <w:r w:rsidRPr="00900E4D">
        <w:rPr>
          <w:rFonts w:ascii="Times New Roman" w:hAnsi="Times New Roman" w:cs="Times New Roman"/>
          <w:sz w:val="24"/>
          <w:szCs w:val="24"/>
        </w:rPr>
        <w:t xml:space="preserve"> сельского поселения, либо муниципальных служащих.</w:t>
      </w:r>
    </w:p>
    <w:p w:rsidR="00900E4D" w:rsidRPr="00900E4D" w:rsidRDefault="00900E4D" w:rsidP="00900E4D">
      <w:pPr>
        <w:spacing w:after="0"/>
        <w:ind w:firstLine="709"/>
        <w:jc w:val="center"/>
        <w:rPr>
          <w:rFonts w:ascii="Times New Roman" w:hAnsi="Times New Roman" w:cs="Times New Roman"/>
          <w:b/>
          <w:sz w:val="24"/>
          <w:szCs w:val="24"/>
        </w:rPr>
      </w:pPr>
    </w:p>
    <w:p w:rsidR="00900E4D" w:rsidRPr="00900E4D" w:rsidRDefault="00900E4D" w:rsidP="00900E4D">
      <w:pPr>
        <w:spacing w:after="0"/>
        <w:ind w:firstLine="709"/>
        <w:jc w:val="center"/>
        <w:rPr>
          <w:rFonts w:ascii="Times New Roman" w:hAnsi="Times New Roman" w:cs="Times New Roman"/>
          <w:sz w:val="24"/>
          <w:szCs w:val="24"/>
        </w:rPr>
      </w:pPr>
      <w:r w:rsidRPr="00900E4D">
        <w:rPr>
          <w:rFonts w:ascii="Times New Roman" w:hAnsi="Times New Roman" w:cs="Times New Roman"/>
          <w:sz w:val="24"/>
          <w:szCs w:val="24"/>
        </w:rPr>
        <w:t>Круг заявителей</w:t>
      </w:r>
    </w:p>
    <w:p w:rsidR="00900E4D" w:rsidRPr="00900E4D" w:rsidRDefault="00900E4D" w:rsidP="00900E4D">
      <w:pPr>
        <w:spacing w:after="0"/>
        <w:ind w:firstLine="709"/>
        <w:jc w:val="both"/>
        <w:rPr>
          <w:rFonts w:ascii="Times New Roman" w:hAnsi="Times New Roman" w:cs="Times New Roman"/>
          <w:b/>
          <w:sz w:val="24"/>
          <w:szCs w:val="24"/>
        </w:rPr>
      </w:pPr>
    </w:p>
    <w:p w:rsidR="00900E4D" w:rsidRPr="00900E4D" w:rsidRDefault="00900E4D" w:rsidP="00900E4D">
      <w:pPr>
        <w:spacing w:after="0"/>
        <w:ind w:firstLine="709"/>
        <w:jc w:val="both"/>
        <w:rPr>
          <w:rFonts w:ascii="Times New Roman" w:hAnsi="Times New Roman" w:cs="Times New Roman"/>
          <w:sz w:val="24"/>
          <w:szCs w:val="24"/>
        </w:rPr>
      </w:pPr>
      <w:r w:rsidRPr="00900E4D">
        <w:rPr>
          <w:rFonts w:ascii="Times New Roman" w:hAnsi="Times New Roman" w:cs="Times New Roman"/>
          <w:sz w:val="24"/>
          <w:szCs w:val="24"/>
        </w:rPr>
        <w:t xml:space="preserve">2. Лицами, имеющими право на получение услуги, являются физические лица, индивидуальные предприниматели и юридические лица, либо их уполномоченные представители, обратившиеся в орган, осуществляющий согласование (далее </w:t>
      </w:r>
      <w:proofErr w:type="gramStart"/>
      <w:r w:rsidRPr="00900E4D">
        <w:rPr>
          <w:rFonts w:ascii="Times New Roman" w:hAnsi="Times New Roman" w:cs="Times New Roman"/>
          <w:sz w:val="24"/>
          <w:szCs w:val="24"/>
        </w:rPr>
        <w:t>–з</w:t>
      </w:r>
      <w:proofErr w:type="gramEnd"/>
      <w:r w:rsidRPr="00900E4D">
        <w:rPr>
          <w:rFonts w:ascii="Times New Roman" w:hAnsi="Times New Roman" w:cs="Times New Roman"/>
          <w:sz w:val="24"/>
          <w:szCs w:val="24"/>
        </w:rPr>
        <w:t>аявители).</w:t>
      </w:r>
    </w:p>
    <w:p w:rsidR="00900E4D" w:rsidRPr="00900E4D" w:rsidRDefault="00900E4D" w:rsidP="00900E4D">
      <w:pPr>
        <w:pStyle w:val="ConsPlusNormal"/>
        <w:ind w:firstLine="540"/>
        <w:jc w:val="both"/>
        <w:rPr>
          <w:rFonts w:ascii="Times New Roman" w:hAnsi="Times New Roman" w:cs="Times New Roman"/>
          <w:sz w:val="24"/>
          <w:szCs w:val="24"/>
        </w:rPr>
      </w:pPr>
      <w:r w:rsidRPr="00900E4D">
        <w:rPr>
          <w:rFonts w:ascii="Times New Roman" w:hAnsi="Times New Roman" w:cs="Times New Roman"/>
          <w:sz w:val="24"/>
          <w:szCs w:val="24"/>
        </w:rPr>
        <w:t>Муниципальная услуга предоставляется собственнику помещения в многоквартирном доме или уполномоченному им лицу.</w:t>
      </w:r>
    </w:p>
    <w:p w:rsidR="00900E4D" w:rsidRPr="00900E4D" w:rsidRDefault="00900E4D" w:rsidP="00900E4D">
      <w:pPr>
        <w:spacing w:after="0"/>
        <w:ind w:firstLine="709"/>
        <w:jc w:val="both"/>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900E4D" w:rsidRPr="00900E4D" w:rsidRDefault="00900E4D" w:rsidP="00900E4D">
      <w:pPr>
        <w:spacing w:after="0"/>
        <w:ind w:firstLine="709"/>
        <w:jc w:val="center"/>
        <w:rPr>
          <w:rFonts w:ascii="Times New Roman" w:hAnsi="Times New Roman" w:cs="Times New Roman"/>
          <w:b/>
          <w:sz w:val="24"/>
          <w:szCs w:val="24"/>
        </w:rPr>
      </w:pPr>
    </w:p>
    <w:p w:rsidR="00900E4D" w:rsidRPr="00900E4D" w:rsidRDefault="00900E4D" w:rsidP="00900E4D">
      <w:pPr>
        <w:spacing w:after="0"/>
        <w:ind w:firstLine="709"/>
        <w:jc w:val="both"/>
        <w:rPr>
          <w:rFonts w:ascii="Times New Roman" w:hAnsi="Times New Roman" w:cs="Times New Roman"/>
          <w:sz w:val="24"/>
          <w:szCs w:val="24"/>
        </w:rPr>
      </w:pPr>
      <w:r w:rsidRPr="00900E4D">
        <w:rPr>
          <w:rFonts w:ascii="Times New Roman" w:hAnsi="Times New Roman" w:cs="Times New Roman"/>
          <w:sz w:val="24"/>
          <w:szCs w:val="24"/>
        </w:rPr>
        <w:t xml:space="preserve">3. Текст Административного регламента размещается на официальном сайте Администрации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поселения в информационно-телекоммуникационной сети «Интернет» (далее – сеть «Интернет») по адр</w:t>
      </w:r>
      <w:r>
        <w:rPr>
          <w:rFonts w:ascii="Times New Roman" w:hAnsi="Times New Roman" w:cs="Times New Roman"/>
          <w:sz w:val="24"/>
          <w:szCs w:val="24"/>
        </w:rPr>
        <w:t xml:space="preserve">есу </w:t>
      </w:r>
      <w:r w:rsidRPr="00266F0C">
        <w:rPr>
          <w:rFonts w:ascii="Times New Roman" w:hAnsi="Times New Roman" w:cs="Times New Roman"/>
          <w:sz w:val="24"/>
          <w:szCs w:val="24"/>
          <w:lang w:val="en-US"/>
        </w:rPr>
        <w:t>http</w:t>
      </w:r>
      <w:r w:rsidRPr="00266F0C">
        <w:rPr>
          <w:rFonts w:ascii="Times New Roman" w:hAnsi="Times New Roman" w:cs="Times New Roman"/>
          <w:sz w:val="24"/>
          <w:szCs w:val="24"/>
        </w:rPr>
        <w:t>://</w:t>
      </w:r>
      <w:r w:rsidRPr="00266F0C">
        <w:rPr>
          <w:rFonts w:ascii="Times New Roman" w:hAnsi="Times New Roman" w:cs="Times New Roman"/>
          <w:sz w:val="24"/>
          <w:szCs w:val="24"/>
          <w:lang w:val="en-US"/>
        </w:rPr>
        <w:t>volodino</w:t>
      </w:r>
      <w:r>
        <w:rPr>
          <w:rFonts w:ascii="Times New Roman" w:hAnsi="Times New Roman" w:cs="Times New Roman"/>
          <w:sz w:val="24"/>
          <w:szCs w:val="24"/>
        </w:rPr>
        <w:t>70</w:t>
      </w:r>
      <w:r w:rsidRPr="00266F0C">
        <w:rPr>
          <w:rFonts w:ascii="Times New Roman" w:hAnsi="Times New Roman" w:cs="Times New Roman"/>
          <w:sz w:val="24"/>
          <w:szCs w:val="24"/>
        </w:rPr>
        <w:t>.</w:t>
      </w:r>
      <w:r w:rsidRPr="00266F0C">
        <w:rPr>
          <w:rFonts w:ascii="Times New Roman" w:hAnsi="Times New Roman" w:cs="Times New Roman"/>
          <w:sz w:val="24"/>
          <w:szCs w:val="24"/>
          <w:lang w:val="en-US"/>
        </w:rPr>
        <w:t>ru</w:t>
      </w:r>
      <w:r w:rsidRPr="00266F0C">
        <w:rPr>
          <w:rFonts w:ascii="Times New Roman" w:hAnsi="Times New Roman" w:cs="Times New Roman"/>
          <w:sz w:val="24"/>
          <w:szCs w:val="24"/>
        </w:rPr>
        <w:t>/</w:t>
      </w:r>
      <w:r w:rsidRPr="00900E4D">
        <w:rPr>
          <w:rFonts w:ascii="Times New Roman" w:hAnsi="Times New Roman" w:cs="Times New Roman"/>
          <w:sz w:val="24"/>
          <w:szCs w:val="24"/>
        </w:rPr>
        <w:t>.</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hAnsi="Times New Roman" w:cs="Times New Roman"/>
          <w:sz w:val="24"/>
          <w:szCs w:val="24"/>
        </w:rPr>
        <w:t xml:space="preserve">4. </w:t>
      </w:r>
      <w:r w:rsidRPr="00900E4D">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900E4D" w:rsidRPr="00900E4D" w:rsidRDefault="00900E4D" w:rsidP="00900E4D">
      <w:pPr>
        <w:tabs>
          <w:tab w:val="left" w:pos="1049"/>
        </w:tabs>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 xml:space="preserve">1) непосредственно при личном приеме заявителя в Администрации </w:t>
      </w:r>
      <w:r>
        <w:rPr>
          <w:rFonts w:ascii="Times New Roman" w:eastAsia="Arial" w:hAnsi="Times New Roman" w:cs="Times New Roman"/>
          <w:sz w:val="24"/>
          <w:szCs w:val="24"/>
        </w:rPr>
        <w:t>Володинского</w:t>
      </w:r>
      <w:r w:rsidRPr="00900E4D">
        <w:rPr>
          <w:rFonts w:ascii="Times New Roman" w:eastAsia="Arial" w:hAnsi="Times New Roman" w:cs="Times New Roman"/>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900E4D" w:rsidRPr="00900E4D" w:rsidRDefault="00900E4D" w:rsidP="00900E4D">
      <w:pPr>
        <w:tabs>
          <w:tab w:val="left" w:pos="1000"/>
        </w:tabs>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2) по телефону в Уполномоченном органе или многофункциональном центре;</w:t>
      </w:r>
    </w:p>
    <w:p w:rsidR="00900E4D" w:rsidRPr="00900E4D" w:rsidRDefault="00900E4D" w:rsidP="00900E4D">
      <w:pPr>
        <w:tabs>
          <w:tab w:val="left" w:pos="1060"/>
        </w:tabs>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3) письменно, в том числе посредством электронной почты, факсимильной связи;</w:t>
      </w:r>
    </w:p>
    <w:p w:rsidR="00900E4D" w:rsidRPr="00900E4D" w:rsidRDefault="00900E4D" w:rsidP="00900E4D">
      <w:pPr>
        <w:tabs>
          <w:tab w:val="left" w:pos="1000"/>
        </w:tabs>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4) посредством размещения в открытой и доступной форме информации:</w:t>
      </w:r>
    </w:p>
    <w:p w:rsidR="00900E4D" w:rsidRPr="00900E4D" w:rsidRDefault="00900E4D" w:rsidP="00900E4D">
      <w:pPr>
        <w:tabs>
          <w:tab w:val="left" w:pos="960"/>
        </w:tabs>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lastRenderedPageBreak/>
        <w:t xml:space="preserve">6) на  региональном  портале  государственных  и  муниципальных  услуг </w:t>
      </w:r>
      <w:bookmarkStart w:id="0" w:name="page3"/>
      <w:bookmarkEnd w:id="0"/>
      <w:r w:rsidRPr="00900E4D">
        <w:rPr>
          <w:rFonts w:ascii="Times New Roman" w:eastAsia="Arial" w:hAnsi="Times New Roman" w:cs="Times New Roman"/>
          <w:sz w:val="24"/>
          <w:szCs w:val="24"/>
        </w:rPr>
        <w:t>(функций), являющегося государственной информационной системой субъекта Российской Федерации (далее – региональный портал);</w:t>
      </w:r>
    </w:p>
    <w:p w:rsidR="00900E4D" w:rsidRPr="00900E4D" w:rsidRDefault="00900E4D" w:rsidP="00900E4D">
      <w:pPr>
        <w:spacing w:after="0"/>
        <w:ind w:firstLine="708"/>
        <w:jc w:val="both"/>
        <w:rPr>
          <w:rFonts w:ascii="Times New Roman" w:eastAsia="Times New Roman" w:hAnsi="Times New Roman" w:cs="Times New Roman"/>
          <w:sz w:val="24"/>
          <w:szCs w:val="24"/>
        </w:rPr>
      </w:pPr>
      <w:r w:rsidRPr="00900E4D">
        <w:rPr>
          <w:rFonts w:ascii="Times New Roman" w:eastAsia="Arial" w:hAnsi="Times New Roman" w:cs="Times New Roman"/>
          <w:sz w:val="24"/>
          <w:szCs w:val="24"/>
        </w:rPr>
        <w:t xml:space="preserve">7) на официальном сайте Администрации:  </w:t>
      </w:r>
      <w:r w:rsidRPr="00266F0C">
        <w:rPr>
          <w:rFonts w:ascii="Times New Roman" w:hAnsi="Times New Roman" w:cs="Times New Roman"/>
          <w:sz w:val="24"/>
          <w:szCs w:val="24"/>
          <w:lang w:val="en-US"/>
        </w:rPr>
        <w:t>http</w:t>
      </w:r>
      <w:r w:rsidRPr="00266F0C">
        <w:rPr>
          <w:rFonts w:ascii="Times New Roman" w:hAnsi="Times New Roman" w:cs="Times New Roman"/>
          <w:sz w:val="24"/>
          <w:szCs w:val="24"/>
        </w:rPr>
        <w:t>://</w:t>
      </w:r>
      <w:r w:rsidRPr="00266F0C">
        <w:rPr>
          <w:rFonts w:ascii="Times New Roman" w:hAnsi="Times New Roman" w:cs="Times New Roman"/>
          <w:sz w:val="24"/>
          <w:szCs w:val="24"/>
          <w:lang w:val="en-US"/>
        </w:rPr>
        <w:t>volodino</w:t>
      </w:r>
      <w:r>
        <w:rPr>
          <w:rFonts w:ascii="Times New Roman" w:hAnsi="Times New Roman" w:cs="Times New Roman"/>
          <w:sz w:val="24"/>
          <w:szCs w:val="24"/>
        </w:rPr>
        <w:t>70</w:t>
      </w:r>
      <w:r w:rsidRPr="00266F0C">
        <w:rPr>
          <w:rFonts w:ascii="Times New Roman" w:hAnsi="Times New Roman" w:cs="Times New Roman"/>
          <w:sz w:val="24"/>
          <w:szCs w:val="24"/>
        </w:rPr>
        <w:t>.</w:t>
      </w:r>
      <w:r w:rsidRPr="00266F0C">
        <w:rPr>
          <w:rFonts w:ascii="Times New Roman" w:hAnsi="Times New Roman" w:cs="Times New Roman"/>
          <w:sz w:val="24"/>
          <w:szCs w:val="24"/>
          <w:lang w:val="en-US"/>
        </w:rPr>
        <w:t>ru</w:t>
      </w:r>
      <w:r w:rsidRPr="00266F0C">
        <w:rPr>
          <w:rFonts w:ascii="Times New Roman" w:hAnsi="Times New Roman" w:cs="Times New Roman"/>
          <w:sz w:val="24"/>
          <w:szCs w:val="24"/>
        </w:rPr>
        <w:t>/</w:t>
      </w:r>
      <w:r w:rsidRPr="00900E4D">
        <w:rPr>
          <w:rFonts w:ascii="Times New Roman" w:hAnsi="Times New Roman" w:cs="Times New Roman"/>
          <w:sz w:val="24"/>
          <w:szCs w:val="24"/>
        </w:rPr>
        <w:t>;</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8) посредством размещения информации на информационных стендах Администрации или многофункционального центра.</w:t>
      </w:r>
    </w:p>
    <w:p w:rsidR="00900E4D" w:rsidRPr="00900E4D" w:rsidRDefault="00900E4D" w:rsidP="00900E4D">
      <w:pPr>
        <w:spacing w:after="0"/>
        <w:ind w:firstLine="709"/>
        <w:rPr>
          <w:rFonts w:ascii="Times New Roman" w:eastAsia="Arial" w:hAnsi="Times New Roman" w:cs="Times New Roman"/>
          <w:sz w:val="24"/>
          <w:szCs w:val="24"/>
        </w:rPr>
      </w:pPr>
      <w:r w:rsidRPr="00900E4D">
        <w:rPr>
          <w:rFonts w:ascii="Times New Roman" w:eastAsia="Arial" w:hAnsi="Times New Roman" w:cs="Times New Roman"/>
          <w:sz w:val="24"/>
          <w:szCs w:val="24"/>
        </w:rPr>
        <w:t>Информирование осуществляется по вопросам, касающимся:</w:t>
      </w:r>
    </w:p>
    <w:p w:rsidR="00900E4D" w:rsidRPr="00900E4D" w:rsidRDefault="00900E4D" w:rsidP="00900E4D">
      <w:pPr>
        <w:numPr>
          <w:ilvl w:val="0"/>
          <w:numId w:val="5"/>
        </w:numPr>
        <w:spacing w:after="0"/>
        <w:ind w:left="0"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способов подачи заявления о предоставлении муниципальной услуги;</w:t>
      </w:r>
    </w:p>
    <w:p w:rsidR="00900E4D" w:rsidRPr="00900E4D" w:rsidRDefault="00900E4D" w:rsidP="00900E4D">
      <w:pPr>
        <w:numPr>
          <w:ilvl w:val="0"/>
          <w:numId w:val="5"/>
        </w:numPr>
        <w:spacing w:after="0"/>
        <w:ind w:left="0"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900E4D" w:rsidRPr="00900E4D" w:rsidRDefault="00900E4D" w:rsidP="00900E4D">
      <w:pPr>
        <w:numPr>
          <w:ilvl w:val="0"/>
          <w:numId w:val="5"/>
        </w:numPr>
        <w:spacing w:after="0"/>
        <w:ind w:left="0"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900E4D" w:rsidRPr="00900E4D" w:rsidRDefault="00900E4D" w:rsidP="00900E4D">
      <w:pPr>
        <w:numPr>
          <w:ilvl w:val="0"/>
          <w:numId w:val="5"/>
        </w:numPr>
        <w:spacing w:after="0"/>
        <w:ind w:left="0"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документов, необходимых для предоставления муниципальной услуги;</w:t>
      </w:r>
    </w:p>
    <w:p w:rsidR="00900E4D" w:rsidRPr="00900E4D" w:rsidRDefault="00900E4D" w:rsidP="00900E4D">
      <w:pPr>
        <w:numPr>
          <w:ilvl w:val="0"/>
          <w:numId w:val="5"/>
        </w:numPr>
        <w:spacing w:after="0"/>
        <w:ind w:left="0"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порядка и сроков предоставления муниципальной услуги;</w:t>
      </w:r>
    </w:p>
    <w:p w:rsidR="00900E4D" w:rsidRPr="00900E4D" w:rsidRDefault="00900E4D" w:rsidP="00900E4D">
      <w:pPr>
        <w:numPr>
          <w:ilvl w:val="0"/>
          <w:numId w:val="5"/>
        </w:numPr>
        <w:spacing w:after="0"/>
        <w:ind w:left="0"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00E4D" w:rsidRPr="00900E4D" w:rsidRDefault="00900E4D" w:rsidP="00900E4D">
      <w:pPr>
        <w:numPr>
          <w:ilvl w:val="0"/>
          <w:numId w:val="5"/>
        </w:numPr>
        <w:spacing w:after="0"/>
        <w:ind w:left="0"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порядка досудебного (внесудебного) обжалования действий (бездействия)</w:t>
      </w:r>
    </w:p>
    <w:p w:rsidR="00900E4D" w:rsidRPr="00900E4D" w:rsidRDefault="00900E4D" w:rsidP="00900E4D">
      <w:pPr>
        <w:numPr>
          <w:ilvl w:val="0"/>
          <w:numId w:val="5"/>
        </w:numPr>
        <w:spacing w:after="0"/>
        <w:ind w:left="0"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900E4D" w:rsidRPr="00900E4D" w:rsidRDefault="00900E4D" w:rsidP="00900E4D">
      <w:pPr>
        <w:spacing w:after="0"/>
        <w:ind w:firstLine="709"/>
        <w:jc w:val="both"/>
        <w:rPr>
          <w:rFonts w:ascii="Times New Roman" w:hAnsi="Times New Roman" w:cs="Times New Roman"/>
          <w:sz w:val="24"/>
          <w:szCs w:val="24"/>
        </w:rPr>
      </w:pPr>
      <w:r w:rsidRPr="00900E4D">
        <w:rPr>
          <w:rFonts w:ascii="Times New Roman" w:hAnsi="Times New Roman" w:cs="Times New Roman"/>
          <w:sz w:val="24"/>
          <w:szCs w:val="24"/>
        </w:rP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00E4D" w:rsidRPr="00900E4D" w:rsidRDefault="00900E4D" w:rsidP="00900E4D">
      <w:pPr>
        <w:spacing w:after="0"/>
        <w:ind w:firstLine="709"/>
        <w:jc w:val="both"/>
        <w:rPr>
          <w:rFonts w:ascii="Times New Roman" w:hAnsi="Times New Roman" w:cs="Times New Roman"/>
          <w:sz w:val="24"/>
          <w:szCs w:val="24"/>
        </w:rPr>
      </w:pPr>
      <w:r w:rsidRPr="00900E4D">
        <w:rPr>
          <w:rFonts w:ascii="Times New Roman" w:hAnsi="Times New Roman" w:cs="Times New Roman"/>
          <w:sz w:val="24"/>
          <w:szCs w:val="24"/>
        </w:rPr>
        <w:t xml:space="preserve">6. </w:t>
      </w:r>
      <w:proofErr w:type="gramStart"/>
      <w:r w:rsidRPr="00900E4D">
        <w:rPr>
          <w:rFonts w:ascii="Times New Roman" w:hAnsi="Times New Roman" w:cs="Times New Roman"/>
          <w:sz w:val="24"/>
          <w:szCs w:val="24"/>
        </w:rPr>
        <w:t>Место нахождение</w:t>
      </w:r>
      <w:proofErr w:type="gramEnd"/>
      <w:r w:rsidRPr="00900E4D">
        <w:rPr>
          <w:rFonts w:ascii="Times New Roman" w:hAnsi="Times New Roman" w:cs="Times New Roman"/>
          <w:sz w:val="24"/>
          <w:szCs w:val="24"/>
        </w:rPr>
        <w:t xml:space="preserve"> Администрации,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8. На Едином портале государственных и муниципальных услуг (функций) и официальном сайте Администрации размещена следующая информация: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 наименование и почтовый адрес Администрации;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2) номера телефонов Администрации и специалиста Администрации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3) график работы Администрации и специалиста ответственного за предоставление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4) требования к письменному запросу граждан о предоставлении информации о порядке предоставления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00E4D" w:rsidRPr="00900E4D" w:rsidRDefault="00900E4D" w:rsidP="00900E4D">
      <w:pPr>
        <w:spacing w:after="0"/>
        <w:rPr>
          <w:rFonts w:ascii="Times New Roman" w:hAnsi="Times New Roman" w:cs="Times New Roman"/>
          <w:sz w:val="24"/>
          <w:szCs w:val="24"/>
        </w:rPr>
      </w:pPr>
      <w:r w:rsidRPr="00900E4D">
        <w:rPr>
          <w:rFonts w:ascii="Times New Roman" w:hAnsi="Times New Roman" w:cs="Times New Roman"/>
          <w:sz w:val="24"/>
          <w:szCs w:val="24"/>
        </w:rPr>
        <w:tab/>
        <w:t>6) круг заявителей;</w:t>
      </w:r>
    </w:p>
    <w:p w:rsidR="00900E4D" w:rsidRPr="00900E4D" w:rsidRDefault="00900E4D" w:rsidP="00900E4D">
      <w:pPr>
        <w:spacing w:after="0"/>
        <w:rPr>
          <w:rFonts w:ascii="Times New Roman" w:hAnsi="Times New Roman" w:cs="Times New Roman"/>
          <w:sz w:val="24"/>
          <w:szCs w:val="24"/>
        </w:rPr>
      </w:pPr>
      <w:r w:rsidRPr="00900E4D">
        <w:rPr>
          <w:rFonts w:ascii="Times New Roman" w:hAnsi="Times New Roman" w:cs="Times New Roman"/>
          <w:sz w:val="24"/>
          <w:szCs w:val="24"/>
        </w:rPr>
        <w:tab/>
        <w:t>7) срок предоставления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lastRenderedPageBreak/>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9) исчерпывающий перечень оснований для приостановления или отказа в предоставлении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11) формы заявлений (уведомлений, сообщений), используемые при предоставлении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r>
      <w:proofErr w:type="gramStart"/>
      <w:r w:rsidRPr="00900E4D">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9.</w:t>
      </w:r>
      <w:r w:rsidRPr="00900E4D">
        <w:rPr>
          <w:rFonts w:ascii="Times New Roman" w:hAnsi="Times New Roman" w:cs="Times New Roman"/>
          <w:sz w:val="24"/>
          <w:szCs w:val="24"/>
        </w:rP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 почтовый адрес Администрации и специалиста ответственного за предоставление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2) адрес официального сайта Администрации в сети Интернет;</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3)  справочный номер телефона Администрации и специалиста ответственного за предоставление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4) график работы Администрации и специалиста ответственного за предоставление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5) выдержки из правовых актов, содержащих нормы, регулирующие деятельность по предоставлению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6) перечень документов, необходимых для получения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7) образец оформления заявления.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 о месте предоставления муниципальной услуги и способах проезда к нему;</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2) графике приема граждан по вопросам предоставления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3) о входящих номерах, под которыми зарегистрированы в системе делопроизводства Администрации, поступившие документы.</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4) о нормативных правовых актах, регулирующих предоставление муниципальной услуги (наименование, номер, дата принятия нормативного акта);</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5) о перечне документов, для получения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6) о сроках рассмотрения документов;</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7) о сроках предоставления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lastRenderedPageBreak/>
        <w:tab/>
        <w:t>8) о месте размещения на официальном сайте Администрации в сети «Интернет» информации по вопросам предоставления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w:t>
      </w:r>
      <w:proofErr w:type="gramStart"/>
      <w:r w:rsidRPr="00900E4D">
        <w:rPr>
          <w:rFonts w:ascii="Times New Roman" w:hAnsi="Times New Roman" w:cs="Times New Roman"/>
          <w:sz w:val="24"/>
          <w:szCs w:val="24"/>
        </w:rPr>
        <w:t>информирования</w:t>
      </w:r>
      <w:proofErr w:type="gramEnd"/>
      <w:r w:rsidRPr="00900E4D">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br/>
        <w:t>2. Стандарт предоставления муниципальной услуги</w:t>
      </w:r>
    </w:p>
    <w:p w:rsidR="00900E4D" w:rsidRPr="00900E4D" w:rsidRDefault="00900E4D" w:rsidP="00900E4D">
      <w:pPr>
        <w:spacing w:after="0"/>
        <w:jc w:val="center"/>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Наименование муниципальной услуги</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jc w:val="both"/>
        <w:rPr>
          <w:rFonts w:ascii="Times New Roman" w:hAnsi="Times New Roman" w:cs="Times New Roman"/>
          <w:bCs/>
          <w:color w:val="000000"/>
          <w:sz w:val="24"/>
          <w:szCs w:val="24"/>
        </w:rPr>
      </w:pPr>
      <w:r w:rsidRPr="00900E4D">
        <w:rPr>
          <w:rFonts w:ascii="Times New Roman" w:hAnsi="Times New Roman" w:cs="Times New Roman"/>
          <w:sz w:val="24"/>
          <w:szCs w:val="24"/>
        </w:rPr>
        <w:tab/>
        <w:t xml:space="preserve">20. Наименование муниципальной услуги: </w:t>
      </w:r>
      <w:r w:rsidRPr="00900E4D">
        <w:rPr>
          <w:rFonts w:ascii="Times New Roman" w:hAnsi="Times New Roman" w:cs="Times New Roman"/>
          <w:bCs/>
          <w:color w:val="000000"/>
          <w:sz w:val="24"/>
          <w:szCs w:val="24"/>
        </w:rPr>
        <w:t>«</w:t>
      </w:r>
      <w:r w:rsidRPr="00900E4D">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sidRPr="00900E4D">
        <w:rPr>
          <w:rFonts w:ascii="Times New Roman" w:hAnsi="Times New Roman" w:cs="Times New Roman"/>
          <w:bCs/>
          <w:color w:val="000000"/>
          <w:sz w:val="24"/>
          <w:szCs w:val="24"/>
        </w:rPr>
        <w:t>».</w:t>
      </w:r>
    </w:p>
    <w:p w:rsidR="00900E4D" w:rsidRPr="00900E4D" w:rsidRDefault="00900E4D" w:rsidP="00900E4D">
      <w:pPr>
        <w:spacing w:after="0"/>
        <w:jc w:val="both"/>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Наименование органа, предоставляющего муниципальную услугу</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21. Предоставление муниципальной услуги осуществляется Администрацией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поселения.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Непосредственно предоставление муниципальной услуги осуществляет </w:t>
      </w:r>
      <w:r>
        <w:rPr>
          <w:rFonts w:ascii="Times New Roman" w:hAnsi="Times New Roman" w:cs="Times New Roman"/>
          <w:sz w:val="24"/>
          <w:szCs w:val="24"/>
        </w:rPr>
        <w:t>специалист по муниципальному имуществу</w:t>
      </w:r>
      <w:r w:rsidRPr="00900E4D">
        <w:rPr>
          <w:rFonts w:ascii="Times New Roman" w:hAnsi="Times New Roman" w:cs="Times New Roman"/>
          <w:sz w:val="24"/>
          <w:szCs w:val="24"/>
        </w:rPr>
        <w:t>.</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22. Органы и организации участвующие в предоставлении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lastRenderedPageBreak/>
        <w:tab/>
        <w:t>2)    Федеральная налоговая служба;</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3)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4) Областное государственное бюджетное учреждение «Томский областной центр  инвентаризации и кадастра» (ОГБУ «ТОЦИК»);</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5) Органы по охране памятников архитектуры, истории и культуры.</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23.</w:t>
      </w:r>
      <w:r w:rsidRPr="00900E4D">
        <w:rPr>
          <w:rFonts w:ascii="Times New Roman" w:hAnsi="Times New Roman" w:cs="Times New Roman"/>
          <w:sz w:val="24"/>
          <w:szCs w:val="24"/>
        </w:rPr>
        <w:tab/>
      </w:r>
      <w:proofErr w:type="gramStart"/>
      <w:r w:rsidRPr="00900E4D">
        <w:rPr>
          <w:rFonts w:ascii="Times New Roman"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900E4D" w:rsidRPr="00900E4D" w:rsidRDefault="00900E4D" w:rsidP="00900E4D">
      <w:pPr>
        <w:spacing w:after="0"/>
        <w:jc w:val="both"/>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Результат предоставления муниципальной услуги</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jc w:val="both"/>
        <w:rPr>
          <w:rFonts w:ascii="Times New Roman" w:hAnsi="Times New Roman" w:cs="Times New Roman"/>
          <w:sz w:val="24"/>
          <w:szCs w:val="24"/>
          <w:shd w:val="clear" w:color="auto" w:fill="FFFFFF"/>
        </w:rPr>
      </w:pPr>
      <w:r w:rsidRPr="00900E4D">
        <w:rPr>
          <w:rFonts w:ascii="Times New Roman" w:hAnsi="Times New Roman" w:cs="Times New Roman"/>
          <w:sz w:val="24"/>
          <w:szCs w:val="24"/>
        </w:rPr>
        <w:tab/>
        <w:t xml:space="preserve">24. </w:t>
      </w:r>
      <w:r w:rsidRPr="00900E4D">
        <w:rPr>
          <w:rFonts w:ascii="Times New Roman" w:hAnsi="Times New Roman" w:cs="Times New Roman"/>
          <w:sz w:val="24"/>
          <w:szCs w:val="24"/>
          <w:shd w:val="clear" w:color="auto" w:fill="FFFFFF"/>
        </w:rPr>
        <w:t>Результатом предоставления муниципальной услуги является:</w:t>
      </w:r>
    </w:p>
    <w:p w:rsidR="00900E4D" w:rsidRPr="00900E4D" w:rsidRDefault="00900E4D" w:rsidP="00900E4D">
      <w:pPr>
        <w:pStyle w:val="ConsPlusNormal"/>
        <w:ind w:firstLine="540"/>
        <w:jc w:val="both"/>
        <w:rPr>
          <w:rFonts w:ascii="Times New Roman" w:hAnsi="Times New Roman" w:cs="Times New Roman"/>
          <w:sz w:val="24"/>
          <w:szCs w:val="24"/>
        </w:rPr>
      </w:pPr>
      <w:r w:rsidRPr="00900E4D">
        <w:rPr>
          <w:rFonts w:ascii="Times New Roman" w:hAnsi="Times New Roman" w:cs="Times New Roman"/>
          <w:sz w:val="24"/>
          <w:szCs w:val="24"/>
          <w:shd w:val="clear" w:color="auto" w:fill="FFFFFF"/>
        </w:rPr>
        <w:tab/>
        <w:t>1) р</w:t>
      </w:r>
      <w:r w:rsidRPr="00900E4D">
        <w:rPr>
          <w:rFonts w:ascii="Times New Roman" w:hAnsi="Times New Roman" w:cs="Times New Roman"/>
          <w:sz w:val="24"/>
          <w:szCs w:val="24"/>
        </w:rPr>
        <w:t>ешение о согласовании переустройства и (или) перепланировки помещения в многоквартирном доме;</w:t>
      </w:r>
    </w:p>
    <w:p w:rsidR="00900E4D" w:rsidRPr="00900E4D" w:rsidRDefault="00900E4D" w:rsidP="00900E4D">
      <w:pPr>
        <w:widowControl w:val="0"/>
        <w:tabs>
          <w:tab w:val="left" w:pos="709"/>
        </w:tabs>
        <w:autoSpaceDE w:val="0"/>
        <w:autoSpaceDN w:val="0"/>
        <w:spacing w:after="0"/>
        <w:jc w:val="both"/>
        <w:rPr>
          <w:rFonts w:ascii="Times New Roman" w:hAnsi="Times New Roman" w:cs="Times New Roman"/>
          <w:sz w:val="24"/>
          <w:szCs w:val="24"/>
        </w:rPr>
      </w:pPr>
      <w:r w:rsidRPr="00900E4D">
        <w:rPr>
          <w:rFonts w:ascii="Times New Roman" w:hAnsi="Times New Roman" w:cs="Times New Roman"/>
          <w:sz w:val="24"/>
          <w:szCs w:val="24"/>
        </w:rPr>
        <w:tab/>
      </w:r>
      <w:r w:rsidRPr="00900E4D">
        <w:rPr>
          <w:rFonts w:ascii="Times New Roman" w:hAnsi="Times New Roman" w:cs="Times New Roman"/>
          <w:sz w:val="24"/>
          <w:szCs w:val="24"/>
          <w:shd w:val="clear" w:color="auto" w:fill="FFFFFF"/>
        </w:rPr>
        <w:t xml:space="preserve">2) </w:t>
      </w:r>
      <w:r w:rsidRPr="00900E4D">
        <w:rPr>
          <w:rFonts w:ascii="Times New Roman" w:hAnsi="Times New Roman" w:cs="Times New Roman"/>
          <w:sz w:val="24"/>
          <w:szCs w:val="24"/>
        </w:rPr>
        <w:t>решение об отказе в согласовании проведения переустройства и (или) перепланировки помещения в многоквартирном доме.</w:t>
      </w:r>
    </w:p>
    <w:p w:rsidR="00900E4D" w:rsidRPr="00900E4D" w:rsidRDefault="00900E4D" w:rsidP="00900E4D">
      <w:pPr>
        <w:widowControl w:val="0"/>
        <w:tabs>
          <w:tab w:val="left" w:pos="709"/>
        </w:tabs>
        <w:autoSpaceDE w:val="0"/>
        <w:autoSpaceDN w:val="0"/>
        <w:spacing w:after="0"/>
        <w:jc w:val="both"/>
        <w:rPr>
          <w:rFonts w:ascii="Times New Roman" w:hAnsi="Times New Roman" w:cs="Times New Roman"/>
          <w:sz w:val="24"/>
          <w:szCs w:val="24"/>
        </w:rPr>
      </w:pPr>
      <w:r w:rsidRPr="00900E4D">
        <w:rPr>
          <w:rFonts w:ascii="Times New Roman" w:hAnsi="Times New Roman" w:cs="Times New Roman"/>
          <w:sz w:val="24"/>
          <w:szCs w:val="24"/>
        </w:rPr>
        <w:tab/>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w:t>
      </w:r>
      <w:r w:rsidRPr="00900E4D">
        <w:rPr>
          <w:rFonts w:ascii="Times New Roman" w:hAnsi="Times New Roman" w:cs="Times New Roman"/>
          <w:spacing w:val="-1"/>
          <w:sz w:val="24"/>
          <w:szCs w:val="24"/>
        </w:rPr>
        <w:t xml:space="preserve"> </w:t>
      </w:r>
      <w:r w:rsidRPr="00900E4D">
        <w:rPr>
          <w:rFonts w:ascii="Times New Roman" w:hAnsi="Times New Roman" w:cs="Times New Roman"/>
          <w:sz w:val="24"/>
          <w:szCs w:val="24"/>
        </w:rPr>
        <w:t>63-ФЗ).</w:t>
      </w:r>
    </w:p>
    <w:p w:rsidR="00900E4D" w:rsidRPr="00900E4D" w:rsidRDefault="00900E4D" w:rsidP="00900E4D">
      <w:pPr>
        <w:spacing w:after="0"/>
        <w:ind w:firstLine="708"/>
        <w:jc w:val="both"/>
        <w:rPr>
          <w:rFonts w:ascii="Times New Roman" w:hAnsi="Times New Roman" w:cs="Times New Roman"/>
          <w:sz w:val="24"/>
          <w:szCs w:val="24"/>
          <w:shd w:val="clear" w:color="auto" w:fill="FFFFFF"/>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Срок предоставления муниципальной услуги</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25. </w:t>
      </w:r>
      <w:r w:rsidRPr="00900E4D">
        <w:rPr>
          <w:rFonts w:ascii="Times New Roman" w:hAnsi="Times New Roman" w:cs="Times New Roman"/>
          <w:sz w:val="24"/>
          <w:szCs w:val="24"/>
          <w:shd w:val="clear" w:color="auto" w:fill="FFFFFF"/>
        </w:rPr>
        <w:t>Срок предоставления муниципальной услуги - не позднее чем через 45 календарных дней со дня поступления соответствующего заявления Администрацией.</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26.</w:t>
      </w:r>
      <w:r w:rsidRPr="00900E4D">
        <w:rPr>
          <w:rFonts w:ascii="Times New Roman" w:hAnsi="Times New Roman" w:cs="Times New Roman"/>
          <w:sz w:val="24"/>
          <w:szCs w:val="24"/>
        </w:rPr>
        <w:tab/>
        <w:t xml:space="preserve">Выдача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поселения.</w:t>
      </w:r>
    </w:p>
    <w:p w:rsidR="00900E4D" w:rsidRPr="00900E4D" w:rsidRDefault="00900E4D" w:rsidP="00900E4D">
      <w:pPr>
        <w:spacing w:after="0"/>
        <w:jc w:val="both"/>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Правовые основания для предоставления муниципальной услуги</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27. Предоставление муниципальной услуги осуществляется в соответствии </w:t>
      </w:r>
      <w:proofErr w:type="gramStart"/>
      <w:r w:rsidRPr="00900E4D">
        <w:rPr>
          <w:rFonts w:ascii="Times New Roman" w:hAnsi="Times New Roman" w:cs="Times New Roman"/>
          <w:sz w:val="24"/>
          <w:szCs w:val="24"/>
        </w:rPr>
        <w:t>с</w:t>
      </w:r>
      <w:proofErr w:type="gramEnd"/>
      <w:r w:rsidRPr="00900E4D">
        <w:rPr>
          <w:rFonts w:ascii="Times New Roman" w:hAnsi="Times New Roman" w:cs="Times New Roman"/>
          <w:sz w:val="24"/>
          <w:szCs w:val="24"/>
        </w:rPr>
        <w:t>:</w:t>
      </w:r>
    </w:p>
    <w:p w:rsidR="00900E4D" w:rsidRPr="00900E4D" w:rsidRDefault="00900E4D" w:rsidP="00900E4D">
      <w:pPr>
        <w:spacing w:after="0"/>
        <w:ind w:firstLine="709"/>
        <w:jc w:val="both"/>
        <w:rPr>
          <w:rFonts w:ascii="Times New Roman" w:hAnsi="Times New Roman" w:cs="Times New Roman"/>
          <w:sz w:val="24"/>
          <w:szCs w:val="24"/>
        </w:rPr>
      </w:pPr>
      <w:r w:rsidRPr="00900E4D">
        <w:rPr>
          <w:rFonts w:ascii="Times New Roman" w:hAnsi="Times New Roman" w:cs="Times New Roman"/>
          <w:sz w:val="24"/>
          <w:szCs w:val="24"/>
        </w:rPr>
        <w:t xml:space="preserve">-  Жилищным Кодексом Российской Федерации; </w:t>
      </w:r>
    </w:p>
    <w:p w:rsidR="00900E4D" w:rsidRPr="00900E4D" w:rsidRDefault="00900E4D" w:rsidP="00900E4D">
      <w:pPr>
        <w:spacing w:after="0"/>
        <w:ind w:firstLine="709"/>
        <w:jc w:val="both"/>
        <w:rPr>
          <w:rFonts w:ascii="Times New Roman" w:hAnsi="Times New Roman" w:cs="Times New Roman"/>
          <w:sz w:val="24"/>
          <w:szCs w:val="24"/>
        </w:rPr>
      </w:pPr>
      <w:r w:rsidRPr="00900E4D">
        <w:rPr>
          <w:rFonts w:ascii="Times New Roman" w:hAnsi="Times New Roman" w:cs="Times New Roman"/>
          <w:sz w:val="24"/>
          <w:szCs w:val="24"/>
        </w:rPr>
        <w:t>- Федеральным законом от 27 июля 2010 № 210-ФЗ "Об организации предоставления государственных и муниципальных услуг";</w:t>
      </w:r>
    </w:p>
    <w:p w:rsidR="00900E4D" w:rsidRPr="00900E4D" w:rsidRDefault="00900E4D" w:rsidP="00900E4D">
      <w:pPr>
        <w:pStyle w:val="Default"/>
        <w:jc w:val="both"/>
      </w:pPr>
      <w:r w:rsidRPr="00900E4D">
        <w:tab/>
        <w:t xml:space="preserve"> -Постановлением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rsidR="00900E4D" w:rsidRPr="00900E4D" w:rsidRDefault="00900E4D" w:rsidP="00900E4D">
      <w:pPr>
        <w:spacing w:after="0"/>
        <w:ind w:firstLine="709"/>
        <w:jc w:val="both"/>
        <w:rPr>
          <w:rFonts w:ascii="Times New Roman" w:hAnsi="Times New Roman" w:cs="Times New Roman"/>
          <w:sz w:val="24"/>
          <w:szCs w:val="24"/>
        </w:rPr>
      </w:pPr>
      <w:r w:rsidRPr="00900E4D">
        <w:rPr>
          <w:rFonts w:ascii="Times New Roman" w:hAnsi="Times New Roman" w:cs="Times New Roman"/>
          <w:sz w:val="24"/>
          <w:szCs w:val="24"/>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900E4D" w:rsidRPr="00900E4D" w:rsidRDefault="00900E4D" w:rsidP="00900E4D">
      <w:pPr>
        <w:spacing w:after="0"/>
        <w:ind w:firstLine="709"/>
        <w:jc w:val="both"/>
        <w:rPr>
          <w:rFonts w:ascii="Times New Roman" w:hAnsi="Times New Roman" w:cs="Times New Roman"/>
          <w:sz w:val="24"/>
          <w:szCs w:val="24"/>
        </w:rPr>
      </w:pPr>
      <w:r w:rsidRPr="00900E4D">
        <w:rPr>
          <w:rFonts w:ascii="Times New Roman" w:hAnsi="Times New Roman" w:cs="Times New Roman"/>
          <w:sz w:val="24"/>
          <w:szCs w:val="24"/>
        </w:rPr>
        <w:t xml:space="preserve"> - иными нормативными актами органов местного самоуправления, на территории которых предоставляется муниципальная услуга.</w:t>
      </w:r>
    </w:p>
    <w:p w:rsidR="00900E4D" w:rsidRPr="00900E4D" w:rsidRDefault="00900E4D" w:rsidP="00900E4D">
      <w:pPr>
        <w:spacing w:after="0"/>
        <w:rPr>
          <w:rFonts w:ascii="Times New Roman" w:hAnsi="Times New Roman" w:cs="Times New Roman"/>
          <w:sz w:val="24"/>
          <w:szCs w:val="24"/>
        </w:rPr>
      </w:pPr>
    </w:p>
    <w:p w:rsidR="00900E4D" w:rsidRPr="00900E4D" w:rsidRDefault="00900E4D" w:rsidP="00900E4D">
      <w:pPr>
        <w:spacing w:after="0"/>
        <w:jc w:val="both"/>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autoSpaceDE w:val="0"/>
        <w:autoSpaceDN w:val="0"/>
        <w:adjustRightInd w:val="0"/>
        <w:spacing w:after="0"/>
        <w:jc w:val="both"/>
        <w:rPr>
          <w:rFonts w:ascii="Times New Roman" w:hAnsi="Times New Roman" w:cs="Times New Roman"/>
          <w:sz w:val="24"/>
          <w:szCs w:val="24"/>
        </w:rPr>
      </w:pPr>
      <w:r w:rsidRPr="00900E4D">
        <w:rPr>
          <w:rFonts w:ascii="Times New Roman" w:hAnsi="Times New Roman" w:cs="Times New Roman"/>
          <w:sz w:val="24"/>
          <w:szCs w:val="24"/>
        </w:rPr>
        <w:tab/>
        <w:t>28. Для получения муниципальной услуги заявитель представляет следующие документы:</w:t>
      </w:r>
    </w:p>
    <w:p w:rsidR="00900E4D" w:rsidRPr="00900E4D" w:rsidRDefault="00900E4D" w:rsidP="00900E4D">
      <w:pPr>
        <w:pStyle w:val="ConsPlusNormal"/>
        <w:jc w:val="both"/>
        <w:rPr>
          <w:rFonts w:ascii="Times New Roman" w:hAnsi="Times New Roman" w:cs="Times New Roman"/>
          <w:sz w:val="24"/>
          <w:szCs w:val="24"/>
        </w:rPr>
      </w:pPr>
      <w:r w:rsidRPr="00900E4D">
        <w:rPr>
          <w:rFonts w:ascii="Times New Roman" w:hAnsi="Times New Roman" w:cs="Times New Roman"/>
          <w:sz w:val="24"/>
          <w:szCs w:val="24"/>
        </w:rPr>
        <w:tab/>
      </w:r>
      <w:proofErr w:type="gramStart"/>
      <w:r w:rsidRPr="00900E4D">
        <w:rPr>
          <w:rFonts w:ascii="Times New Roman" w:hAnsi="Times New Roman" w:cs="Times New Roman"/>
          <w:sz w:val="24"/>
          <w:szCs w:val="24"/>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rsidRPr="00900E4D">
        <w:rPr>
          <w:rFonts w:ascii="Times New Roman" w:hAnsi="Times New Roman" w:cs="Times New Roman"/>
          <w:sz w:val="24"/>
          <w:szCs w:val="24"/>
        </w:rPr>
        <w:t>;</w:t>
      </w:r>
      <w:proofErr w:type="gramEnd"/>
    </w:p>
    <w:p w:rsidR="00900E4D" w:rsidRPr="00900E4D" w:rsidRDefault="00900E4D" w:rsidP="00900E4D">
      <w:pPr>
        <w:pStyle w:val="ConsPlusNormal"/>
        <w:jc w:val="both"/>
        <w:rPr>
          <w:rFonts w:ascii="Times New Roman" w:hAnsi="Times New Roman" w:cs="Times New Roman"/>
          <w:sz w:val="24"/>
          <w:szCs w:val="24"/>
        </w:rPr>
      </w:pPr>
      <w:r w:rsidRPr="00900E4D">
        <w:rPr>
          <w:rFonts w:ascii="Times New Roman" w:hAnsi="Times New Roman" w:cs="Times New Roman"/>
          <w:sz w:val="24"/>
          <w:szCs w:val="24"/>
        </w:rPr>
        <w:tab/>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900E4D" w:rsidRPr="00900E4D" w:rsidRDefault="00900E4D" w:rsidP="00900E4D">
      <w:pPr>
        <w:pStyle w:val="ConsPlusNormal"/>
        <w:jc w:val="both"/>
        <w:rPr>
          <w:rFonts w:ascii="Times New Roman" w:hAnsi="Times New Roman" w:cs="Times New Roman"/>
          <w:sz w:val="24"/>
          <w:szCs w:val="24"/>
        </w:rPr>
      </w:pPr>
      <w:r w:rsidRPr="00900E4D">
        <w:rPr>
          <w:rFonts w:ascii="Times New Roman" w:hAnsi="Times New Roman" w:cs="Times New Roman"/>
          <w:sz w:val="24"/>
          <w:szCs w:val="24"/>
        </w:rPr>
        <w:tab/>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900E4D" w:rsidRPr="00900E4D" w:rsidRDefault="00900E4D" w:rsidP="00900E4D">
      <w:pPr>
        <w:pStyle w:val="ConsPlusNormal"/>
        <w:jc w:val="both"/>
        <w:rPr>
          <w:rFonts w:ascii="Times New Roman" w:hAnsi="Times New Roman" w:cs="Times New Roman"/>
          <w:sz w:val="24"/>
          <w:szCs w:val="24"/>
        </w:rPr>
      </w:pPr>
      <w:r w:rsidRPr="00900E4D">
        <w:rPr>
          <w:rFonts w:ascii="Times New Roman" w:hAnsi="Times New Roman" w:cs="Times New Roman"/>
          <w:sz w:val="24"/>
          <w:szCs w:val="24"/>
        </w:rPr>
        <w:tab/>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bookmarkStart w:id="2" w:name="Par98"/>
      <w:bookmarkEnd w:id="2"/>
    </w:p>
    <w:p w:rsidR="00900E4D" w:rsidRPr="00900E4D" w:rsidRDefault="00900E4D" w:rsidP="00900E4D">
      <w:pPr>
        <w:pStyle w:val="ConsPlusNormal"/>
        <w:jc w:val="both"/>
        <w:rPr>
          <w:rFonts w:ascii="Times New Roman" w:hAnsi="Times New Roman" w:cs="Times New Roman"/>
          <w:sz w:val="24"/>
          <w:szCs w:val="24"/>
        </w:rPr>
      </w:pPr>
      <w:r w:rsidRPr="00900E4D">
        <w:rPr>
          <w:rFonts w:ascii="Times New Roman" w:hAnsi="Times New Roman" w:cs="Times New Roman"/>
          <w:sz w:val="24"/>
          <w:szCs w:val="24"/>
        </w:rPr>
        <w:tab/>
        <w:t>5) технический паспорт переустраиваемого и (или) перепланируемого помещения в многоквартирном доме;</w:t>
      </w:r>
    </w:p>
    <w:p w:rsidR="00900E4D" w:rsidRPr="00900E4D" w:rsidRDefault="00900E4D" w:rsidP="00900E4D">
      <w:pPr>
        <w:pStyle w:val="ConsPlusNormal"/>
        <w:jc w:val="both"/>
        <w:rPr>
          <w:rFonts w:ascii="Times New Roman" w:hAnsi="Times New Roman" w:cs="Times New Roman"/>
          <w:sz w:val="24"/>
          <w:szCs w:val="24"/>
        </w:rPr>
      </w:pPr>
      <w:r w:rsidRPr="00900E4D">
        <w:rPr>
          <w:rFonts w:ascii="Times New Roman" w:hAnsi="Times New Roman" w:cs="Times New Roman"/>
          <w:sz w:val="24"/>
          <w:szCs w:val="24"/>
        </w:rPr>
        <w:tab/>
      </w:r>
      <w:proofErr w:type="gramStart"/>
      <w:r w:rsidRPr="00900E4D">
        <w:rPr>
          <w:rFonts w:ascii="Times New Roman" w:hAnsi="Times New Roman" w:cs="Times New Roman"/>
          <w:sz w:val="24"/>
          <w:szCs w:val="24"/>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900E4D" w:rsidRPr="00900E4D" w:rsidRDefault="00900E4D" w:rsidP="00900E4D">
      <w:pPr>
        <w:pStyle w:val="ConsPlusNormal"/>
        <w:jc w:val="both"/>
        <w:rPr>
          <w:rFonts w:ascii="Times New Roman" w:hAnsi="Times New Roman" w:cs="Times New Roman"/>
          <w:sz w:val="24"/>
          <w:szCs w:val="24"/>
        </w:rPr>
      </w:pPr>
      <w:bookmarkStart w:id="3" w:name="Par100"/>
      <w:bookmarkEnd w:id="3"/>
      <w:r w:rsidRPr="00900E4D">
        <w:rPr>
          <w:rFonts w:ascii="Times New Roman" w:hAnsi="Times New Roman" w:cs="Times New Roman"/>
          <w:sz w:val="24"/>
          <w:szCs w:val="24"/>
        </w:rPr>
        <w:tab/>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00E4D" w:rsidRPr="00900E4D" w:rsidRDefault="00900E4D" w:rsidP="00900E4D">
      <w:pPr>
        <w:pStyle w:val="ConsPlusNormal"/>
        <w:jc w:val="both"/>
        <w:rPr>
          <w:rFonts w:ascii="Times New Roman" w:hAnsi="Times New Roman" w:cs="Times New Roman"/>
          <w:sz w:val="24"/>
          <w:szCs w:val="24"/>
        </w:rPr>
      </w:pPr>
      <w:r w:rsidRPr="00900E4D">
        <w:rPr>
          <w:rFonts w:ascii="Times New Roman" w:hAnsi="Times New Roman" w:cs="Times New Roman"/>
          <w:sz w:val="24"/>
          <w:szCs w:val="24"/>
        </w:rPr>
        <w:tab/>
        <w:t>29.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00E4D">
        <w:rPr>
          <w:rFonts w:ascii="Times New Roman" w:hAnsi="Times New Roman" w:cs="Times New Roman"/>
          <w:sz w:val="24"/>
          <w:szCs w:val="24"/>
        </w:rPr>
        <w:t>ии и ау</w:t>
      </w:r>
      <w:proofErr w:type="gramEnd"/>
      <w:r w:rsidRPr="00900E4D">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900E4D">
        <w:rPr>
          <w:rFonts w:ascii="Times New Roman" w:hAnsi="Times New Roman" w:cs="Times New Roman"/>
          <w:sz w:val="24"/>
          <w:szCs w:val="24"/>
        </w:rPr>
        <w:t>,</w:t>
      </w:r>
      <w:proofErr w:type="gramEnd"/>
      <w:r w:rsidRPr="00900E4D">
        <w:rPr>
          <w:rFonts w:ascii="Times New Roman" w:hAnsi="Times New Roman" w:cs="Times New Roman"/>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00E4D" w:rsidRPr="00900E4D" w:rsidRDefault="00900E4D" w:rsidP="00900E4D">
      <w:pPr>
        <w:pStyle w:val="ConsPlusNormal"/>
        <w:ind w:firstLine="539"/>
        <w:jc w:val="both"/>
        <w:rPr>
          <w:rFonts w:ascii="Times New Roman" w:hAnsi="Times New Roman" w:cs="Times New Roman"/>
          <w:sz w:val="24"/>
          <w:szCs w:val="24"/>
        </w:rPr>
      </w:pPr>
      <w:r w:rsidRPr="00900E4D">
        <w:rPr>
          <w:rFonts w:ascii="Times New Roman" w:hAnsi="Times New Roman" w:cs="Times New Roman"/>
          <w:sz w:val="24"/>
          <w:szCs w:val="24"/>
        </w:rPr>
        <w:t xml:space="preserve">- оформленную в соответствии с законодательством Российской Федерации </w:t>
      </w:r>
      <w:r w:rsidRPr="00900E4D">
        <w:rPr>
          <w:rFonts w:ascii="Times New Roman" w:hAnsi="Times New Roman" w:cs="Times New Roman"/>
          <w:sz w:val="24"/>
          <w:szCs w:val="24"/>
        </w:rPr>
        <w:lastRenderedPageBreak/>
        <w:t>доверенность (для физических лиц);</w:t>
      </w:r>
    </w:p>
    <w:p w:rsidR="00900E4D" w:rsidRPr="00900E4D" w:rsidRDefault="00900E4D" w:rsidP="00900E4D">
      <w:pPr>
        <w:pStyle w:val="ConsPlusNormal"/>
        <w:ind w:firstLine="539"/>
        <w:jc w:val="both"/>
        <w:rPr>
          <w:rFonts w:ascii="Times New Roman" w:hAnsi="Times New Roman" w:cs="Times New Roman"/>
          <w:sz w:val="24"/>
          <w:szCs w:val="24"/>
        </w:rPr>
      </w:pPr>
      <w:r w:rsidRPr="00900E4D">
        <w:rPr>
          <w:rFonts w:ascii="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00E4D" w:rsidRPr="00900E4D" w:rsidRDefault="00900E4D" w:rsidP="00900E4D">
      <w:pPr>
        <w:pStyle w:val="ConsPlusNormal"/>
        <w:jc w:val="both"/>
        <w:rPr>
          <w:rFonts w:ascii="Times New Roman" w:hAnsi="Times New Roman" w:cs="Times New Roman"/>
          <w:sz w:val="24"/>
          <w:szCs w:val="24"/>
        </w:rPr>
      </w:pPr>
      <w:r w:rsidRPr="00900E4D">
        <w:rPr>
          <w:rFonts w:ascii="Times New Roman" w:hAnsi="Times New Roman" w:cs="Times New Roman"/>
          <w:sz w:val="24"/>
          <w:szCs w:val="24"/>
        </w:rPr>
        <w:tab/>
        <w:t xml:space="preserve">30.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00E4D">
          <w:rPr>
            <w:rFonts w:ascii="Times New Roman" w:hAnsi="Times New Roman" w:cs="Times New Roman"/>
            <w:sz w:val="24"/>
            <w:szCs w:val="24"/>
          </w:rPr>
          <w:t>подпунктах</w:t>
        </w:r>
      </w:hyperlink>
      <w:r w:rsidRPr="00900E4D">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900E4D">
          <w:rPr>
            <w:rFonts w:ascii="Times New Roman" w:hAnsi="Times New Roman" w:cs="Times New Roman"/>
            <w:sz w:val="24"/>
            <w:szCs w:val="24"/>
          </w:rPr>
          <w:t>5</w:t>
        </w:r>
      </w:hyperlink>
      <w:r w:rsidRPr="00900E4D">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900E4D">
          <w:rPr>
            <w:rFonts w:ascii="Times New Roman" w:hAnsi="Times New Roman" w:cs="Times New Roman"/>
            <w:sz w:val="24"/>
            <w:szCs w:val="24"/>
          </w:rPr>
          <w:t>7 пункта 28.</w:t>
        </w:r>
      </w:hyperlink>
      <w:r w:rsidRPr="00900E4D">
        <w:rPr>
          <w:rFonts w:ascii="Times New Roman" w:hAnsi="Times New Roman" w:cs="Times New Roman"/>
          <w:sz w:val="24"/>
          <w:szCs w:val="24"/>
        </w:rP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28. настоящего административного регламента. </w:t>
      </w:r>
    </w:p>
    <w:p w:rsidR="00900E4D" w:rsidRPr="00900E4D" w:rsidRDefault="00900E4D" w:rsidP="00900E4D">
      <w:pPr>
        <w:pStyle w:val="ConsPlusNormal"/>
        <w:jc w:val="both"/>
        <w:rPr>
          <w:rFonts w:ascii="Times New Roman" w:hAnsi="Times New Roman" w:cs="Times New Roman"/>
          <w:sz w:val="24"/>
          <w:szCs w:val="24"/>
        </w:rPr>
      </w:pPr>
      <w:r w:rsidRPr="00900E4D">
        <w:rPr>
          <w:rFonts w:ascii="Times New Roman" w:hAnsi="Times New Roman" w:cs="Times New Roman"/>
          <w:sz w:val="24"/>
          <w:szCs w:val="24"/>
        </w:rPr>
        <w:tab/>
        <w:t xml:space="preserve">31.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00E4D">
          <w:rPr>
            <w:rFonts w:ascii="Times New Roman" w:hAnsi="Times New Roman" w:cs="Times New Roman"/>
            <w:sz w:val="24"/>
            <w:szCs w:val="24"/>
          </w:rPr>
          <w:t>подпунктах</w:t>
        </w:r>
      </w:hyperlink>
      <w:r w:rsidRPr="00900E4D">
        <w:rPr>
          <w:rFonts w:ascii="Times New Roman" w:hAnsi="Times New Roman" w:cs="Times New Roman"/>
          <w:sz w:val="24"/>
          <w:szCs w:val="24"/>
        </w:rPr>
        <w:t xml:space="preserve"> 2, </w:t>
      </w:r>
      <w:hyperlink w:anchor="Par98" w:tooltip="4) технический паспорт переустраиваемого и (или) перепланируемого помещения в многоквартирном доме;" w:history="1">
        <w:r w:rsidRPr="00900E4D">
          <w:rPr>
            <w:rFonts w:ascii="Times New Roman" w:hAnsi="Times New Roman" w:cs="Times New Roman"/>
            <w:sz w:val="24"/>
            <w:szCs w:val="24"/>
          </w:rPr>
          <w:t>5</w:t>
        </w:r>
      </w:hyperlink>
      <w:r w:rsidRPr="00900E4D">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900E4D">
          <w:rPr>
            <w:rFonts w:ascii="Times New Roman" w:hAnsi="Times New Roman" w:cs="Times New Roman"/>
            <w:sz w:val="24"/>
            <w:szCs w:val="24"/>
          </w:rPr>
          <w:t>7 пункта 28.</w:t>
        </w:r>
      </w:hyperlink>
      <w:r w:rsidRPr="00900E4D">
        <w:rPr>
          <w:rFonts w:ascii="Times New Roman" w:hAnsi="Times New Roman" w:cs="Times New Roman"/>
          <w:sz w:val="24"/>
          <w:szCs w:val="24"/>
        </w:rPr>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государственных органах или органах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900E4D" w:rsidRPr="00900E4D" w:rsidRDefault="00900E4D" w:rsidP="00900E4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00E4D">
        <w:rPr>
          <w:rFonts w:ascii="Times New Roman" w:hAnsi="Times New Roman" w:cs="Times New Roman"/>
          <w:sz w:val="24"/>
          <w:szCs w:val="24"/>
        </w:rPr>
        <w:tab/>
        <w:t>32. Администрация</w:t>
      </w:r>
      <w:r w:rsidRPr="00900E4D">
        <w:rPr>
          <w:rFonts w:ascii="Times New Roman" w:eastAsia="Times New Roman" w:hAnsi="Times New Roman" w:cs="Times New Roman"/>
          <w:sz w:val="24"/>
          <w:szCs w:val="24"/>
          <w:lang w:eastAsia="ru-RU"/>
        </w:rPr>
        <w:t>, осуществляющая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28. настоящего административного регламента.</w:t>
      </w:r>
    </w:p>
    <w:p w:rsidR="00900E4D" w:rsidRPr="00900E4D" w:rsidRDefault="00900E4D" w:rsidP="00900E4D">
      <w:pPr>
        <w:spacing w:after="0"/>
        <w:ind w:firstLine="709"/>
        <w:jc w:val="both"/>
        <w:rPr>
          <w:rFonts w:ascii="Times New Roman" w:hAnsi="Times New Roman" w:cs="Times New Roman"/>
          <w:sz w:val="24"/>
          <w:szCs w:val="24"/>
        </w:rPr>
      </w:pPr>
      <w:r w:rsidRPr="00900E4D">
        <w:rPr>
          <w:rFonts w:ascii="Times New Roman" w:hAnsi="Times New Roman" w:cs="Times New Roman"/>
          <w:sz w:val="24"/>
          <w:szCs w:val="24"/>
        </w:rPr>
        <w:t xml:space="preserve">33. </w:t>
      </w:r>
      <w:proofErr w:type="gramStart"/>
      <w:r w:rsidRPr="00900E4D">
        <w:rPr>
          <w:rFonts w:ascii="Times New Roman" w:hAnsi="Times New Roman" w:cs="Times New Roman"/>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900E4D">
        <w:rPr>
          <w:rFonts w:ascii="Times New Roman" w:hAnsi="Times New Roman" w:cs="Times New Roman"/>
          <w:sz w:val="24"/>
          <w:szCs w:val="24"/>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900E4D" w:rsidRPr="00900E4D" w:rsidRDefault="00900E4D" w:rsidP="00900E4D">
      <w:pPr>
        <w:tabs>
          <w:tab w:val="left" w:pos="567"/>
        </w:tabs>
        <w:spacing w:after="0"/>
        <w:ind w:firstLine="709"/>
        <w:jc w:val="both"/>
        <w:rPr>
          <w:rFonts w:ascii="Times New Roman" w:hAnsi="Times New Roman" w:cs="Times New Roman"/>
          <w:sz w:val="24"/>
          <w:szCs w:val="24"/>
        </w:rPr>
      </w:pPr>
      <w:r w:rsidRPr="00900E4D">
        <w:rPr>
          <w:rFonts w:ascii="Times New Roman" w:hAnsi="Times New Roman" w:cs="Times New Roman"/>
          <w:color w:val="000000"/>
          <w:sz w:val="24"/>
          <w:szCs w:val="24"/>
        </w:rPr>
        <w:t>34.</w:t>
      </w:r>
      <w:r w:rsidRPr="00900E4D">
        <w:rPr>
          <w:rFonts w:ascii="Times New Roman" w:hAnsi="Times New Roman" w:cs="Times New Roman"/>
          <w:color w:val="0000FF"/>
          <w:sz w:val="24"/>
          <w:szCs w:val="24"/>
        </w:rPr>
        <w:t xml:space="preserve"> </w:t>
      </w:r>
      <w:r w:rsidRPr="00900E4D">
        <w:rPr>
          <w:rFonts w:ascii="Times New Roman" w:hAnsi="Times New Roman" w:cs="Times New Roman"/>
          <w:sz w:val="24"/>
          <w:szCs w:val="24"/>
        </w:rPr>
        <w:t>Администрация  не вправе требовать от заявителя:</w:t>
      </w:r>
    </w:p>
    <w:p w:rsidR="00900E4D" w:rsidRPr="00900E4D" w:rsidRDefault="00900E4D" w:rsidP="00900E4D">
      <w:pPr>
        <w:tabs>
          <w:tab w:val="left" w:pos="567"/>
        </w:tabs>
        <w:spacing w:after="0"/>
        <w:ind w:firstLine="709"/>
        <w:jc w:val="both"/>
        <w:rPr>
          <w:rFonts w:ascii="Times New Roman" w:hAnsi="Times New Roman" w:cs="Times New Roman"/>
          <w:sz w:val="24"/>
          <w:szCs w:val="24"/>
        </w:rPr>
      </w:pPr>
      <w:r w:rsidRPr="00900E4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0E4D" w:rsidRPr="00900E4D" w:rsidRDefault="00900E4D" w:rsidP="00900E4D">
      <w:pPr>
        <w:tabs>
          <w:tab w:val="left" w:pos="567"/>
        </w:tabs>
        <w:spacing w:after="0"/>
        <w:ind w:firstLine="709"/>
        <w:jc w:val="both"/>
        <w:rPr>
          <w:rFonts w:ascii="Times New Roman" w:hAnsi="Times New Roman" w:cs="Times New Roman"/>
          <w:sz w:val="24"/>
          <w:szCs w:val="24"/>
        </w:rPr>
      </w:pPr>
      <w:proofErr w:type="gramStart"/>
      <w:r w:rsidRPr="00900E4D">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900E4D">
        <w:rPr>
          <w:rFonts w:ascii="Times New Roman" w:hAnsi="Times New Roman" w:cs="Times New Roman"/>
          <w:sz w:val="24"/>
          <w:szCs w:val="24"/>
        </w:rPr>
        <w:t xml:space="preserve"> </w:t>
      </w:r>
      <w:proofErr w:type="gramStart"/>
      <w:r w:rsidRPr="00900E4D">
        <w:rPr>
          <w:rFonts w:ascii="Times New Roman" w:hAnsi="Times New Roman" w:cs="Times New Roman"/>
          <w:sz w:val="24"/>
          <w:szCs w:val="24"/>
        </w:rPr>
        <w:t>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900E4D">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00E4D" w:rsidRPr="00900E4D" w:rsidRDefault="00900E4D" w:rsidP="00900E4D">
      <w:pPr>
        <w:tabs>
          <w:tab w:val="left" w:pos="567"/>
        </w:tabs>
        <w:spacing w:after="0"/>
        <w:ind w:firstLine="709"/>
        <w:jc w:val="both"/>
        <w:rPr>
          <w:rFonts w:ascii="Times New Roman" w:hAnsi="Times New Roman" w:cs="Times New Roman"/>
          <w:sz w:val="24"/>
          <w:szCs w:val="24"/>
        </w:rPr>
      </w:pPr>
      <w:proofErr w:type="gramStart"/>
      <w:r w:rsidRPr="00900E4D">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900E4D">
        <w:rPr>
          <w:rFonts w:ascii="Times New Roman" w:hAnsi="Times New Roman" w:cs="Times New Roman"/>
          <w:sz w:val="24"/>
          <w:szCs w:val="24"/>
        </w:rPr>
        <w:lastRenderedPageBreak/>
        <w:t>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900E4D">
        <w:rPr>
          <w:rFonts w:ascii="Times New Roman" w:hAnsi="Times New Roman" w:cs="Times New Roman"/>
          <w:sz w:val="24"/>
          <w:szCs w:val="24"/>
        </w:rPr>
        <w:t xml:space="preserve"> государственных и муниципальных услуг";</w:t>
      </w:r>
    </w:p>
    <w:p w:rsidR="00900E4D" w:rsidRPr="00900E4D" w:rsidRDefault="00900E4D" w:rsidP="00900E4D">
      <w:pPr>
        <w:tabs>
          <w:tab w:val="left" w:pos="567"/>
        </w:tabs>
        <w:spacing w:after="0"/>
        <w:ind w:firstLine="709"/>
        <w:jc w:val="both"/>
        <w:rPr>
          <w:rFonts w:ascii="Times New Roman" w:hAnsi="Times New Roman" w:cs="Times New Roman"/>
          <w:sz w:val="24"/>
          <w:szCs w:val="24"/>
        </w:rPr>
      </w:pPr>
      <w:r w:rsidRPr="00900E4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0E4D" w:rsidRPr="00900E4D" w:rsidRDefault="00900E4D" w:rsidP="00900E4D">
      <w:pPr>
        <w:tabs>
          <w:tab w:val="left" w:pos="567"/>
        </w:tabs>
        <w:spacing w:after="0"/>
        <w:ind w:firstLine="709"/>
        <w:jc w:val="both"/>
        <w:rPr>
          <w:rFonts w:ascii="Times New Roman" w:hAnsi="Times New Roman" w:cs="Times New Roman"/>
          <w:sz w:val="24"/>
          <w:szCs w:val="24"/>
        </w:rPr>
      </w:pPr>
      <w:r w:rsidRPr="00900E4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0E4D" w:rsidRPr="00900E4D" w:rsidRDefault="00900E4D" w:rsidP="00900E4D">
      <w:pPr>
        <w:tabs>
          <w:tab w:val="left" w:pos="567"/>
        </w:tabs>
        <w:spacing w:after="0"/>
        <w:ind w:firstLine="709"/>
        <w:jc w:val="both"/>
        <w:rPr>
          <w:rFonts w:ascii="Times New Roman" w:hAnsi="Times New Roman" w:cs="Times New Roman"/>
          <w:sz w:val="24"/>
          <w:szCs w:val="24"/>
        </w:rPr>
      </w:pPr>
      <w:r w:rsidRPr="00900E4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0E4D" w:rsidRPr="00900E4D" w:rsidRDefault="00900E4D" w:rsidP="00900E4D">
      <w:pPr>
        <w:tabs>
          <w:tab w:val="left" w:pos="567"/>
        </w:tabs>
        <w:spacing w:after="0"/>
        <w:ind w:firstLine="709"/>
        <w:jc w:val="both"/>
        <w:rPr>
          <w:rFonts w:ascii="Times New Roman" w:hAnsi="Times New Roman" w:cs="Times New Roman"/>
          <w:sz w:val="24"/>
          <w:szCs w:val="24"/>
        </w:rPr>
      </w:pPr>
      <w:r w:rsidRPr="00900E4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0E4D" w:rsidRPr="00900E4D" w:rsidRDefault="00900E4D" w:rsidP="00900E4D">
      <w:pPr>
        <w:tabs>
          <w:tab w:val="left" w:pos="567"/>
        </w:tabs>
        <w:spacing w:after="0"/>
        <w:ind w:firstLine="709"/>
        <w:jc w:val="both"/>
        <w:rPr>
          <w:rFonts w:ascii="Times New Roman" w:hAnsi="Times New Roman" w:cs="Times New Roman"/>
          <w:sz w:val="24"/>
          <w:szCs w:val="24"/>
        </w:rPr>
      </w:pPr>
      <w:proofErr w:type="gramStart"/>
      <w:r w:rsidRPr="00900E4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00E4D">
        <w:rPr>
          <w:rFonts w:ascii="Times New Roman" w:hAnsi="Times New Roman" w:cs="Times New Roman"/>
          <w:sz w:val="24"/>
          <w:szCs w:val="24"/>
        </w:rPr>
        <w:t xml:space="preserve">, </w:t>
      </w:r>
      <w:proofErr w:type="gramStart"/>
      <w:r w:rsidRPr="00900E4D">
        <w:rPr>
          <w:rFonts w:ascii="Times New Roman" w:hAnsi="Times New Roman" w:cs="Times New Roman"/>
          <w:sz w:val="24"/>
          <w:szCs w:val="24"/>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00E4D" w:rsidRPr="00900E4D" w:rsidRDefault="00900E4D" w:rsidP="00900E4D">
      <w:pPr>
        <w:tabs>
          <w:tab w:val="left" w:pos="567"/>
        </w:tabs>
        <w:spacing w:after="0"/>
        <w:ind w:firstLine="709"/>
        <w:jc w:val="both"/>
        <w:rPr>
          <w:rFonts w:ascii="Times New Roman" w:hAnsi="Times New Roman" w:cs="Times New Roman"/>
          <w:sz w:val="24"/>
          <w:szCs w:val="24"/>
        </w:rPr>
      </w:pPr>
      <w:r w:rsidRPr="00900E4D">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900E4D">
        <w:rPr>
          <w:rFonts w:ascii="Times New Roman" w:hAnsi="Times New Roman" w:cs="Times New Roman"/>
          <w:sz w:val="24"/>
          <w:szCs w:val="24"/>
        </w:rPr>
        <w:t>документы</w:t>
      </w:r>
      <w:proofErr w:type="gramEnd"/>
      <w:r w:rsidRPr="00900E4D">
        <w:rPr>
          <w:rFonts w:ascii="Times New Roman" w:hAnsi="Times New Roman" w:cs="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900E4D" w:rsidRPr="00900E4D" w:rsidRDefault="00900E4D" w:rsidP="00900E4D">
      <w:pPr>
        <w:spacing w:after="0"/>
        <w:jc w:val="both"/>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35. Основаниями для отказа в приеме документов, необходимых для предоставления муниципальной услуги являются:</w:t>
      </w:r>
    </w:p>
    <w:p w:rsidR="00900E4D" w:rsidRPr="00900E4D" w:rsidRDefault="00900E4D" w:rsidP="00900E4D">
      <w:pPr>
        <w:pStyle w:val="Default"/>
        <w:jc w:val="both"/>
      </w:pPr>
      <w:r w:rsidRPr="00900E4D">
        <w:tab/>
        <w:t xml:space="preserve">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900E4D" w:rsidRPr="00900E4D" w:rsidRDefault="00900E4D" w:rsidP="00900E4D">
      <w:pPr>
        <w:pStyle w:val="Default"/>
        <w:jc w:val="both"/>
      </w:pPr>
      <w:r w:rsidRPr="00900E4D">
        <w:tab/>
        <w:t xml:space="preserve">2) представлен неполный комплект документов, необходимых для предоставления услуги; </w:t>
      </w:r>
    </w:p>
    <w:p w:rsidR="00900E4D" w:rsidRPr="00900E4D" w:rsidRDefault="00900E4D" w:rsidP="00900E4D">
      <w:pPr>
        <w:pStyle w:val="Default"/>
        <w:jc w:val="both"/>
      </w:pPr>
      <w:r w:rsidRPr="00900E4D">
        <w:tab/>
        <w:t xml:space="preserve">3) 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900E4D">
        <w:lastRenderedPageBreak/>
        <w:t xml:space="preserve">представителя заявителя, в случае обращения за предоставлением услуги указанным лицом) </w:t>
      </w:r>
    </w:p>
    <w:p w:rsidR="00900E4D" w:rsidRPr="00900E4D" w:rsidRDefault="00900E4D" w:rsidP="00900E4D">
      <w:pPr>
        <w:pStyle w:val="Default"/>
        <w:jc w:val="both"/>
      </w:pPr>
      <w:r w:rsidRPr="00900E4D">
        <w:tab/>
        <w:t xml:space="preserve">4) документы содержат подчистки и исправления текста, не заверенные в порядке, установленном законодательством Российской Федерации; </w:t>
      </w:r>
    </w:p>
    <w:p w:rsidR="00900E4D" w:rsidRPr="00900E4D" w:rsidRDefault="00900E4D" w:rsidP="00900E4D">
      <w:pPr>
        <w:pStyle w:val="Default"/>
        <w:jc w:val="both"/>
      </w:pPr>
      <w:r w:rsidRPr="00900E4D">
        <w:tab/>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00E4D" w:rsidRPr="00900E4D" w:rsidRDefault="00900E4D" w:rsidP="00900E4D">
      <w:pPr>
        <w:pStyle w:val="Default"/>
        <w:jc w:val="both"/>
      </w:pPr>
      <w:r w:rsidRPr="00900E4D">
        <w:tab/>
        <w:t xml:space="preserve">6) некорректное заполнение обязательных полей в форме запроса (отсутствие заполнения, недостоверное, неполное либо неправильное заполнение); </w:t>
      </w:r>
    </w:p>
    <w:p w:rsidR="00900E4D" w:rsidRPr="00900E4D" w:rsidRDefault="00900E4D" w:rsidP="00900E4D">
      <w:pPr>
        <w:pStyle w:val="Default"/>
        <w:jc w:val="both"/>
      </w:pPr>
      <w:r w:rsidRPr="00900E4D">
        <w:tab/>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900E4D" w:rsidRPr="00900E4D" w:rsidRDefault="00900E4D" w:rsidP="00900E4D">
      <w:pPr>
        <w:spacing w:after="0"/>
        <w:jc w:val="both"/>
        <w:rPr>
          <w:rFonts w:ascii="Times New Roman" w:hAnsi="Times New Roman" w:cs="Times New Roman"/>
          <w:b/>
          <w:sz w:val="24"/>
          <w:szCs w:val="24"/>
        </w:rPr>
      </w:pPr>
      <w:r w:rsidRPr="00900E4D">
        <w:rPr>
          <w:rFonts w:ascii="Times New Roman" w:hAnsi="Times New Roman" w:cs="Times New Roman"/>
          <w:sz w:val="24"/>
          <w:szCs w:val="24"/>
        </w:rPr>
        <w:tab/>
        <w:t>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0E4D" w:rsidRPr="00900E4D" w:rsidRDefault="00900E4D" w:rsidP="00900E4D">
      <w:pPr>
        <w:spacing w:after="0"/>
        <w:jc w:val="both"/>
        <w:rPr>
          <w:rFonts w:ascii="Times New Roman" w:hAnsi="Times New Roman" w:cs="Times New Roman"/>
          <w:b/>
          <w:sz w:val="24"/>
          <w:szCs w:val="24"/>
          <w:highlight w:val="yellow"/>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36. Основания для приостановления в предоставлении муниципальной услуги законодательством Российской Федерации не предусмотрены.</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37. Основаниями для отказа в предоставлении муниципальной услуги являются:</w:t>
      </w:r>
    </w:p>
    <w:p w:rsidR="00900E4D" w:rsidRPr="00900E4D" w:rsidRDefault="00900E4D" w:rsidP="00900E4D">
      <w:pPr>
        <w:pStyle w:val="ConsPlusNormal"/>
        <w:adjustRightInd w:val="0"/>
        <w:jc w:val="both"/>
        <w:rPr>
          <w:rFonts w:ascii="Times New Roman" w:hAnsi="Times New Roman" w:cs="Times New Roman"/>
          <w:sz w:val="24"/>
          <w:szCs w:val="24"/>
        </w:rPr>
      </w:pPr>
      <w:r w:rsidRPr="00900E4D">
        <w:rPr>
          <w:rFonts w:ascii="Times New Roman" w:hAnsi="Times New Roman" w:cs="Times New Roman"/>
          <w:sz w:val="24"/>
          <w:szCs w:val="24"/>
        </w:rPr>
        <w:tab/>
        <w:t xml:space="preserve">1)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900E4D">
          <w:rPr>
            <w:rFonts w:ascii="Times New Roman" w:hAnsi="Times New Roman" w:cs="Times New Roman"/>
            <w:sz w:val="24"/>
            <w:szCs w:val="24"/>
          </w:rPr>
          <w:t>пунктом 2</w:t>
        </w:r>
      </w:hyperlink>
      <w:r w:rsidRPr="00900E4D">
        <w:rPr>
          <w:rFonts w:ascii="Times New Roman" w:hAnsi="Times New Roman" w:cs="Times New Roman"/>
          <w:sz w:val="24"/>
          <w:szCs w:val="24"/>
        </w:rPr>
        <w:t xml:space="preserve">9 настоящего административного регламента, обязанность по представлению </w:t>
      </w:r>
      <w:proofErr w:type="gramStart"/>
      <w:r w:rsidRPr="00900E4D">
        <w:rPr>
          <w:rFonts w:ascii="Times New Roman" w:hAnsi="Times New Roman" w:cs="Times New Roman"/>
          <w:sz w:val="24"/>
          <w:szCs w:val="24"/>
        </w:rPr>
        <w:t>которых</w:t>
      </w:r>
      <w:proofErr w:type="gramEnd"/>
      <w:r w:rsidRPr="00900E4D">
        <w:rPr>
          <w:rFonts w:ascii="Times New Roman" w:hAnsi="Times New Roman" w:cs="Times New Roman"/>
          <w:sz w:val="24"/>
          <w:szCs w:val="24"/>
        </w:rPr>
        <w:t xml:space="preserve"> с учетом пункта 31. настоящего административного регламента возложена на заявителя;</w:t>
      </w:r>
    </w:p>
    <w:p w:rsidR="00900E4D" w:rsidRPr="00900E4D" w:rsidRDefault="00900E4D" w:rsidP="00900E4D">
      <w:pPr>
        <w:pStyle w:val="ConsPlusNormal"/>
        <w:jc w:val="both"/>
        <w:rPr>
          <w:rFonts w:ascii="Times New Roman" w:hAnsi="Times New Roman" w:cs="Times New Roman"/>
          <w:sz w:val="24"/>
          <w:szCs w:val="24"/>
        </w:rPr>
      </w:pPr>
      <w:r w:rsidRPr="00900E4D">
        <w:rPr>
          <w:rFonts w:ascii="Times New Roman" w:hAnsi="Times New Roman" w:cs="Times New Roman"/>
          <w:sz w:val="24"/>
          <w:szCs w:val="24"/>
        </w:rPr>
        <w:tab/>
      </w:r>
      <w:proofErr w:type="gramStart"/>
      <w:r w:rsidRPr="00900E4D">
        <w:rPr>
          <w:rFonts w:ascii="Times New Roman" w:hAnsi="Times New Roman" w:cs="Times New Roman"/>
          <w:sz w:val="24"/>
          <w:szCs w:val="24"/>
        </w:rP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900E4D">
          <w:rPr>
            <w:rFonts w:ascii="Times New Roman" w:hAnsi="Times New Roman" w:cs="Times New Roman"/>
            <w:sz w:val="24"/>
            <w:szCs w:val="24"/>
          </w:rPr>
          <w:t>пунктом 29.</w:t>
        </w:r>
      </w:hyperlink>
      <w:r w:rsidRPr="00900E4D">
        <w:rPr>
          <w:rFonts w:ascii="Times New Roman" w:hAnsi="Times New Roman" w:cs="Times New Roman"/>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900E4D" w:rsidRPr="00900E4D" w:rsidRDefault="00900E4D" w:rsidP="00900E4D">
      <w:pPr>
        <w:pStyle w:val="ConsPlusNormal"/>
        <w:jc w:val="both"/>
        <w:rPr>
          <w:rFonts w:ascii="Times New Roman" w:hAnsi="Times New Roman" w:cs="Times New Roman"/>
          <w:sz w:val="24"/>
          <w:szCs w:val="24"/>
        </w:rPr>
      </w:pPr>
      <w:r w:rsidRPr="00900E4D">
        <w:rPr>
          <w:rFonts w:ascii="Times New Roman" w:hAnsi="Times New Roman" w:cs="Times New Roman"/>
          <w:sz w:val="24"/>
          <w:szCs w:val="24"/>
        </w:rPr>
        <w:tab/>
        <w:t>3) представления документов в ненадлежащий орган;</w:t>
      </w:r>
    </w:p>
    <w:p w:rsidR="00900E4D" w:rsidRPr="00900E4D" w:rsidRDefault="00900E4D" w:rsidP="00900E4D">
      <w:pPr>
        <w:pStyle w:val="ConsPlusNormal"/>
        <w:jc w:val="both"/>
        <w:rPr>
          <w:rFonts w:ascii="Times New Roman" w:hAnsi="Times New Roman" w:cs="Times New Roman"/>
          <w:sz w:val="24"/>
          <w:szCs w:val="24"/>
        </w:rPr>
      </w:pPr>
      <w:r w:rsidRPr="00900E4D">
        <w:rPr>
          <w:rFonts w:ascii="Times New Roman" w:hAnsi="Times New Roman" w:cs="Times New Roman"/>
          <w:sz w:val="24"/>
          <w:szCs w:val="24"/>
        </w:rPr>
        <w:tab/>
        <w:t>4) несоответствия проекта переустройства и (или) перепланировки помещения в многоквартирном доме требованиям законодательства.</w:t>
      </w:r>
    </w:p>
    <w:p w:rsidR="00900E4D" w:rsidRPr="00900E4D" w:rsidRDefault="00900E4D" w:rsidP="00900E4D">
      <w:pPr>
        <w:pStyle w:val="formattext"/>
        <w:shd w:val="clear" w:color="auto" w:fill="FFFFFF"/>
        <w:spacing w:before="0" w:beforeAutospacing="0" w:after="0" w:afterAutospacing="0"/>
        <w:ind w:firstLine="709"/>
        <w:jc w:val="both"/>
        <w:textAlignment w:val="baseline"/>
      </w:pPr>
      <w:proofErr w:type="gramStart"/>
      <w:r w:rsidRPr="00900E4D">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w:t>
      </w:r>
      <w:proofErr w:type="gramEnd"/>
      <w:r w:rsidRPr="00900E4D">
        <w:rPr>
          <w:shd w:val="clear" w:color="auto" w:fill="FFFFFF"/>
        </w:rPr>
        <w:t xml:space="preserve"> "Интернет" (</w:t>
      </w:r>
      <w:r w:rsidR="009765DF" w:rsidRPr="00266F0C">
        <w:rPr>
          <w:lang w:val="en-US"/>
        </w:rPr>
        <w:t>http</w:t>
      </w:r>
      <w:r w:rsidR="009765DF" w:rsidRPr="00266F0C">
        <w:t>://</w:t>
      </w:r>
      <w:r w:rsidR="009765DF" w:rsidRPr="00266F0C">
        <w:rPr>
          <w:lang w:val="en-US"/>
        </w:rPr>
        <w:t>volodino</w:t>
      </w:r>
      <w:r w:rsidR="009765DF">
        <w:t>70</w:t>
      </w:r>
      <w:r w:rsidR="009765DF" w:rsidRPr="00266F0C">
        <w:t>.</w:t>
      </w:r>
      <w:r w:rsidR="009765DF" w:rsidRPr="00266F0C">
        <w:rPr>
          <w:lang w:val="en-US"/>
        </w:rPr>
        <w:t>ru</w:t>
      </w:r>
      <w:r w:rsidR="009765DF" w:rsidRPr="00266F0C">
        <w:t>/</w:t>
      </w:r>
      <w:r w:rsidRPr="00900E4D">
        <w:rPr>
          <w:shd w:val="clear" w:color="auto" w:fill="FFFFFF"/>
        </w:rPr>
        <w:t>).     </w:t>
      </w:r>
    </w:p>
    <w:p w:rsidR="00900E4D" w:rsidRPr="00900E4D" w:rsidRDefault="00900E4D" w:rsidP="00900E4D">
      <w:pPr>
        <w:spacing w:after="0"/>
        <w:jc w:val="both"/>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поселения</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38. Муниципальная услуга предоставляется без взимания государственной пошлины или иной платы.</w:t>
      </w:r>
    </w:p>
    <w:p w:rsidR="00900E4D" w:rsidRPr="00900E4D" w:rsidRDefault="00900E4D" w:rsidP="00900E4D">
      <w:pPr>
        <w:spacing w:after="0"/>
        <w:jc w:val="both"/>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39. Максимальный срок ожидания в очереди при личной подаче заявления о предоставлении муниципальной услуги составляет 15 минут.</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40. Максимальный срок ожидания в очереди при получении результата предоставления муниципальной услуги не должен превышать 15 минут.</w:t>
      </w:r>
    </w:p>
    <w:p w:rsidR="00900E4D" w:rsidRPr="00900E4D" w:rsidRDefault="00900E4D" w:rsidP="00900E4D">
      <w:pPr>
        <w:spacing w:after="0"/>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ab/>
        <w:t>Срок регистрации запроса заявителя о предоставлении муниципальной услуги, в том числе в электронной форме</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41. Регистрация запроса на предоставление муниципальной услуги,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42.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43.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900E4D" w:rsidRPr="00900E4D" w:rsidRDefault="00900E4D" w:rsidP="00900E4D">
      <w:pPr>
        <w:spacing w:after="0"/>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ab/>
      </w:r>
      <w:proofErr w:type="gramStart"/>
      <w:r w:rsidRPr="00900E4D">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44. Предоставление муниципальной услуги осуществляется в специально выделенных для этих целей помещениях.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45.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46. На здании рядом с входом размещена информационная табличка (вывеска), содержащая следующую информацию:</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-наименование Администрации;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-место нахождения и юридический адрес;</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lastRenderedPageBreak/>
        <w:tab/>
        <w:t>-режим работы;</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-номера телефонов для справок;</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-адрес официального сайта Администрации в сети «Интернет».</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47.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48. На здании рядом с входом размещается информационная табличка (вывеска), содержащая следующую информацию:</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наименование органа;</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место нахождения и юридический адрес;</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режим работы;</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номера телефонов для справок;</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адрес официального сайта.</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49. Фасад здания оборудуется осветительными приборами, позволяющими посетителям ознакомиться с информационными табличками.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50.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900E4D">
        <w:rPr>
          <w:rFonts w:ascii="Times New Roman" w:hAnsi="Times New Roman" w:cs="Times New Roman"/>
          <w:sz w:val="24"/>
          <w:szCs w:val="24"/>
        </w:rPr>
        <w:t>ск в зд</w:t>
      </w:r>
      <w:proofErr w:type="gramEnd"/>
      <w:r w:rsidRPr="00900E4D">
        <w:rPr>
          <w:rFonts w:ascii="Times New Roman" w:hAnsi="Times New Roman" w:cs="Times New Roman"/>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900E4D" w:rsidRPr="00900E4D" w:rsidRDefault="00900E4D" w:rsidP="00900E4D">
      <w:pPr>
        <w:tabs>
          <w:tab w:val="left" w:pos="709"/>
        </w:tabs>
        <w:spacing w:after="0"/>
        <w:jc w:val="both"/>
        <w:rPr>
          <w:rFonts w:ascii="Times New Roman" w:hAnsi="Times New Roman" w:cs="Times New Roman"/>
          <w:sz w:val="24"/>
          <w:szCs w:val="24"/>
        </w:rPr>
      </w:pPr>
      <w:r w:rsidRPr="00900E4D">
        <w:rPr>
          <w:rFonts w:ascii="Times New Roman" w:hAnsi="Times New Roman" w:cs="Times New Roman"/>
          <w:sz w:val="24"/>
          <w:szCs w:val="24"/>
        </w:rPr>
        <w:tab/>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Pr="00900E4D">
        <w:rPr>
          <w:rFonts w:ascii="Times New Roman" w:hAnsi="Times New Roman" w:cs="Times New Roman"/>
          <w:sz w:val="24"/>
          <w:szCs w:val="24"/>
        </w:rPr>
        <w:t xml:space="preserve"> В</w:t>
      </w:r>
      <w:proofErr w:type="gramEnd"/>
      <w:r w:rsidRPr="00900E4D">
        <w:rPr>
          <w:rFonts w:ascii="Times New Roman" w:hAnsi="Times New Roman" w:cs="Times New Roman"/>
          <w:sz w:val="24"/>
          <w:szCs w:val="24"/>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900E4D">
        <w:rPr>
          <w:rFonts w:ascii="Times New Roman" w:hAnsi="Times New Roman" w:cs="Times New Roman"/>
          <w:sz w:val="24"/>
          <w:szCs w:val="24"/>
        </w:rPr>
        <w:t>это</w:t>
      </w:r>
      <w:proofErr w:type="gramEnd"/>
      <w:r w:rsidRPr="00900E4D">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51. Помещения приема и выдачи документов предусматривают места для ожидания, информирования и приема заявителей.</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52.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53.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54.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55. Помещения приема выдачи документов оборудованы стендами (стойками), содержащими информацию о порядке предоставления муниципальных услуг.</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lastRenderedPageBreak/>
        <w:tab/>
        <w:t>56. В местах для ожидания устанавливаются стулья (кресельные секции, кресла) для заявителей.</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57.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58.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900E4D" w:rsidRPr="00900E4D" w:rsidRDefault="00900E4D" w:rsidP="00900E4D">
      <w:pPr>
        <w:spacing w:after="0"/>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Показатели доступности и качества муниципальных услуг</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59. Показателями доступности и качества муниципальной услуги являются: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а) достоверность предоставляемой гражданам информации;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б) полнота информирования граждан;</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в) наглядность форм предоставляемой информации об административных процедурах;</w:t>
      </w:r>
    </w:p>
    <w:p w:rsidR="00900E4D" w:rsidRPr="00900E4D" w:rsidRDefault="00900E4D" w:rsidP="00900E4D">
      <w:pPr>
        <w:spacing w:after="0"/>
        <w:rPr>
          <w:rFonts w:ascii="Times New Roman" w:hAnsi="Times New Roman" w:cs="Times New Roman"/>
          <w:sz w:val="24"/>
          <w:szCs w:val="24"/>
        </w:rPr>
      </w:pPr>
      <w:r w:rsidRPr="00900E4D">
        <w:rPr>
          <w:rFonts w:ascii="Times New Roman" w:hAnsi="Times New Roman" w:cs="Times New Roman"/>
          <w:sz w:val="24"/>
          <w:szCs w:val="24"/>
        </w:rPr>
        <w:tab/>
        <w:t>г) удобство и доступность получения информации заявителями о порядке предоставления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r>
      <w:proofErr w:type="spellStart"/>
      <w:r w:rsidRPr="00900E4D">
        <w:rPr>
          <w:rFonts w:ascii="Times New Roman" w:hAnsi="Times New Roman" w:cs="Times New Roman"/>
          <w:sz w:val="24"/>
          <w:szCs w:val="24"/>
        </w:rPr>
        <w:t>д</w:t>
      </w:r>
      <w:proofErr w:type="spellEnd"/>
      <w:r w:rsidRPr="00900E4D">
        <w:rPr>
          <w:rFonts w:ascii="Times New Roman" w:hAnsi="Times New Roman" w:cs="Times New Roman"/>
          <w:sz w:val="24"/>
          <w:szCs w:val="24"/>
        </w:rPr>
        <w:t>) соблюдение сроков исполнения отдельных административных процедур и предоставления муниципальной услуги в целом;</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е) соблюдение требований к размеру платы за предоставление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ж) соблюдений требований стандарта предоставления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r>
      <w:proofErr w:type="spellStart"/>
      <w:proofErr w:type="gramStart"/>
      <w:r w:rsidRPr="00900E4D">
        <w:rPr>
          <w:rFonts w:ascii="Times New Roman" w:hAnsi="Times New Roman" w:cs="Times New Roman"/>
          <w:sz w:val="24"/>
          <w:szCs w:val="24"/>
        </w:rPr>
        <w:t>з</w:t>
      </w:r>
      <w:proofErr w:type="spellEnd"/>
      <w:r w:rsidRPr="00900E4D">
        <w:rPr>
          <w:rFonts w:ascii="Times New Roman" w:hAnsi="Times New Roman" w:cs="Times New Roman"/>
          <w:sz w:val="24"/>
          <w:szCs w:val="24"/>
        </w:rPr>
        <w:t xml:space="preserve">) отсутствие обоснованных жалоб на решения, действия (бездействие) специалиста Администрации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поселения, должностных лиц Администрации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и) полнота и актуальность информации о порядке предоставления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л)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м) адаптация под нужды инвалидов по зрению официального сайта Администрации в сети «Интернет».</w:t>
      </w:r>
    </w:p>
    <w:p w:rsidR="00900E4D" w:rsidRPr="00900E4D" w:rsidRDefault="00900E4D" w:rsidP="00900E4D">
      <w:pPr>
        <w:spacing w:after="0"/>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tabs>
          <w:tab w:val="left" w:pos="1174"/>
        </w:tabs>
        <w:spacing w:after="0"/>
        <w:ind w:firstLine="709"/>
        <w:jc w:val="both"/>
        <w:rPr>
          <w:rFonts w:ascii="Times New Roman" w:eastAsia="Arial" w:hAnsi="Times New Roman" w:cs="Times New Roman"/>
          <w:sz w:val="24"/>
          <w:szCs w:val="24"/>
        </w:rPr>
      </w:pPr>
      <w:r w:rsidRPr="00900E4D">
        <w:rPr>
          <w:rFonts w:ascii="Times New Roman" w:hAnsi="Times New Roman" w:cs="Times New Roman"/>
          <w:sz w:val="24"/>
          <w:szCs w:val="24"/>
        </w:rPr>
        <w:t xml:space="preserve">60. В </w:t>
      </w:r>
      <w:r w:rsidRPr="00900E4D">
        <w:rPr>
          <w:rFonts w:ascii="Times New Roman" w:eastAsia="Arial" w:hAnsi="Times New Roman" w:cs="Times New Roman"/>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900E4D">
        <w:rPr>
          <w:rFonts w:ascii="Times New Roman" w:eastAsia="Arial" w:hAnsi="Times New Roman" w:cs="Times New Roman"/>
          <w:sz w:val="24"/>
          <w:szCs w:val="24"/>
        </w:rPr>
        <w:t xml:space="preserve">Правил организации </w:t>
      </w:r>
      <w:r w:rsidRPr="00900E4D">
        <w:rPr>
          <w:rFonts w:ascii="Times New Roman" w:eastAsia="Arial" w:hAnsi="Times New Roman" w:cs="Times New Roman"/>
          <w:sz w:val="24"/>
          <w:szCs w:val="24"/>
        </w:rPr>
        <w:lastRenderedPageBreak/>
        <w:t>деятельности многофункциональных центров предоставления государственных</w:t>
      </w:r>
      <w:proofErr w:type="gramEnd"/>
      <w:r w:rsidRPr="00900E4D">
        <w:rPr>
          <w:rFonts w:ascii="Times New Roman" w:eastAsia="Arial" w:hAnsi="Times New Roman" w:cs="Times New Roman"/>
          <w:sz w:val="24"/>
          <w:szCs w:val="24"/>
        </w:rPr>
        <w:t xml:space="preserve"> и муниципальных услуг".</w:t>
      </w:r>
    </w:p>
    <w:p w:rsidR="00900E4D" w:rsidRPr="00900E4D" w:rsidRDefault="00900E4D" w:rsidP="00900E4D">
      <w:pPr>
        <w:spacing w:after="0" w:line="239" w:lineRule="auto"/>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900E4D" w:rsidRPr="00900E4D" w:rsidRDefault="00900E4D" w:rsidP="00900E4D">
      <w:pPr>
        <w:spacing w:after="0" w:line="4" w:lineRule="exact"/>
        <w:rPr>
          <w:rFonts w:ascii="Times New Roman" w:eastAsia="Times New Roman" w:hAnsi="Times New Roman" w:cs="Times New Roman"/>
          <w:sz w:val="24"/>
          <w:szCs w:val="24"/>
        </w:rPr>
      </w:pPr>
    </w:p>
    <w:p w:rsidR="00900E4D" w:rsidRPr="00900E4D" w:rsidRDefault="00900E4D" w:rsidP="00900E4D">
      <w:pPr>
        <w:spacing w:after="0" w:line="239" w:lineRule="auto"/>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 xml:space="preserve">а) </w:t>
      </w:r>
      <w:proofErr w:type="spellStart"/>
      <w:r w:rsidRPr="00900E4D">
        <w:rPr>
          <w:rFonts w:ascii="Times New Roman" w:eastAsia="Arial" w:hAnsi="Times New Roman" w:cs="Times New Roman"/>
          <w:sz w:val="24"/>
          <w:szCs w:val="24"/>
        </w:rPr>
        <w:t>xml</w:t>
      </w:r>
      <w:proofErr w:type="spellEnd"/>
      <w:r w:rsidRPr="00900E4D">
        <w:rPr>
          <w:rFonts w:ascii="Times New Roman" w:eastAsia="Arial"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00E4D">
        <w:rPr>
          <w:rFonts w:ascii="Times New Roman" w:eastAsia="Arial" w:hAnsi="Times New Roman" w:cs="Times New Roman"/>
          <w:sz w:val="24"/>
          <w:szCs w:val="24"/>
        </w:rPr>
        <w:t>xml</w:t>
      </w:r>
      <w:proofErr w:type="spellEnd"/>
      <w:r w:rsidRPr="00900E4D">
        <w:rPr>
          <w:rFonts w:ascii="Times New Roman" w:eastAsia="Arial" w:hAnsi="Times New Roman" w:cs="Times New Roman"/>
          <w:sz w:val="24"/>
          <w:szCs w:val="24"/>
        </w:rPr>
        <w:t>;</w:t>
      </w:r>
    </w:p>
    <w:p w:rsidR="00900E4D" w:rsidRPr="00900E4D" w:rsidRDefault="00900E4D" w:rsidP="00900E4D">
      <w:pPr>
        <w:spacing w:after="0" w:line="4" w:lineRule="exact"/>
        <w:rPr>
          <w:rFonts w:ascii="Times New Roman" w:eastAsia="Times New Roman" w:hAnsi="Times New Roman" w:cs="Times New Roman"/>
          <w:sz w:val="24"/>
          <w:szCs w:val="24"/>
        </w:rPr>
      </w:pPr>
    </w:p>
    <w:p w:rsidR="00900E4D" w:rsidRPr="00900E4D" w:rsidRDefault="00900E4D" w:rsidP="00900E4D">
      <w:pPr>
        <w:spacing w:after="0" w:line="239" w:lineRule="auto"/>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 xml:space="preserve">б) </w:t>
      </w:r>
      <w:proofErr w:type="spellStart"/>
      <w:r w:rsidRPr="00900E4D">
        <w:rPr>
          <w:rFonts w:ascii="Times New Roman" w:eastAsia="Arial" w:hAnsi="Times New Roman" w:cs="Times New Roman"/>
          <w:sz w:val="24"/>
          <w:szCs w:val="24"/>
        </w:rPr>
        <w:t>doc</w:t>
      </w:r>
      <w:proofErr w:type="spellEnd"/>
      <w:r w:rsidRPr="00900E4D">
        <w:rPr>
          <w:rFonts w:ascii="Times New Roman" w:eastAsia="Arial" w:hAnsi="Times New Roman" w:cs="Times New Roman"/>
          <w:sz w:val="24"/>
          <w:szCs w:val="24"/>
        </w:rPr>
        <w:t xml:space="preserve">, </w:t>
      </w:r>
      <w:proofErr w:type="spellStart"/>
      <w:r w:rsidRPr="00900E4D">
        <w:rPr>
          <w:rFonts w:ascii="Times New Roman" w:eastAsia="Arial" w:hAnsi="Times New Roman" w:cs="Times New Roman"/>
          <w:sz w:val="24"/>
          <w:szCs w:val="24"/>
        </w:rPr>
        <w:t>docx</w:t>
      </w:r>
      <w:proofErr w:type="spellEnd"/>
      <w:r w:rsidRPr="00900E4D">
        <w:rPr>
          <w:rFonts w:ascii="Times New Roman" w:eastAsia="Arial" w:hAnsi="Times New Roman" w:cs="Times New Roman"/>
          <w:sz w:val="24"/>
          <w:szCs w:val="24"/>
        </w:rPr>
        <w:t xml:space="preserve">, </w:t>
      </w:r>
      <w:proofErr w:type="spellStart"/>
      <w:r w:rsidRPr="00900E4D">
        <w:rPr>
          <w:rFonts w:ascii="Times New Roman" w:eastAsia="Arial" w:hAnsi="Times New Roman" w:cs="Times New Roman"/>
          <w:sz w:val="24"/>
          <w:szCs w:val="24"/>
        </w:rPr>
        <w:t>odt</w:t>
      </w:r>
      <w:proofErr w:type="spellEnd"/>
      <w:r w:rsidRPr="00900E4D">
        <w:rPr>
          <w:rFonts w:ascii="Times New Roman" w:eastAsia="Arial" w:hAnsi="Times New Roman" w:cs="Times New Roman"/>
          <w:sz w:val="24"/>
          <w:szCs w:val="24"/>
        </w:rPr>
        <w:t xml:space="preserve"> - для документов с текстовым содержанием, не включающим формулы;</w:t>
      </w:r>
    </w:p>
    <w:p w:rsidR="00900E4D" w:rsidRPr="00900E4D" w:rsidRDefault="00900E4D" w:rsidP="00900E4D">
      <w:pPr>
        <w:spacing w:after="0" w:line="3" w:lineRule="exact"/>
        <w:rPr>
          <w:rFonts w:ascii="Times New Roman" w:eastAsia="Times New Roman" w:hAnsi="Times New Roman" w:cs="Times New Roman"/>
          <w:sz w:val="24"/>
          <w:szCs w:val="24"/>
        </w:rPr>
      </w:pPr>
    </w:p>
    <w:p w:rsidR="00900E4D" w:rsidRPr="00900E4D" w:rsidRDefault="00900E4D" w:rsidP="00900E4D">
      <w:pPr>
        <w:spacing w:after="0" w:line="239" w:lineRule="auto"/>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 xml:space="preserve">в) </w:t>
      </w:r>
      <w:proofErr w:type="spellStart"/>
      <w:r w:rsidRPr="00900E4D">
        <w:rPr>
          <w:rFonts w:ascii="Times New Roman" w:eastAsia="Arial" w:hAnsi="Times New Roman" w:cs="Times New Roman"/>
          <w:sz w:val="24"/>
          <w:szCs w:val="24"/>
        </w:rPr>
        <w:t>pdf</w:t>
      </w:r>
      <w:proofErr w:type="spellEnd"/>
      <w:r w:rsidRPr="00900E4D">
        <w:rPr>
          <w:rFonts w:ascii="Times New Roman" w:eastAsia="Arial" w:hAnsi="Times New Roman" w:cs="Times New Roman"/>
          <w:sz w:val="24"/>
          <w:szCs w:val="24"/>
        </w:rPr>
        <w:t xml:space="preserve">, </w:t>
      </w:r>
      <w:proofErr w:type="spellStart"/>
      <w:r w:rsidRPr="00900E4D">
        <w:rPr>
          <w:rFonts w:ascii="Times New Roman" w:eastAsia="Arial" w:hAnsi="Times New Roman" w:cs="Times New Roman"/>
          <w:sz w:val="24"/>
          <w:szCs w:val="24"/>
        </w:rPr>
        <w:t>jpg</w:t>
      </w:r>
      <w:proofErr w:type="spellEnd"/>
      <w:r w:rsidRPr="00900E4D">
        <w:rPr>
          <w:rFonts w:ascii="Times New Roman" w:eastAsia="Arial" w:hAnsi="Times New Roman" w:cs="Times New Roman"/>
          <w:sz w:val="24"/>
          <w:szCs w:val="24"/>
        </w:rPr>
        <w:t xml:space="preserve">, </w:t>
      </w:r>
      <w:proofErr w:type="spellStart"/>
      <w:r w:rsidRPr="00900E4D">
        <w:rPr>
          <w:rFonts w:ascii="Times New Roman" w:eastAsia="Arial" w:hAnsi="Times New Roman" w:cs="Times New Roman"/>
          <w:sz w:val="24"/>
          <w:szCs w:val="24"/>
        </w:rPr>
        <w:t>jpeg</w:t>
      </w:r>
      <w:proofErr w:type="spellEnd"/>
      <w:r w:rsidRPr="00900E4D">
        <w:rPr>
          <w:rFonts w:ascii="Times New Roman" w:eastAsia="Arial"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00E4D" w:rsidRPr="00900E4D" w:rsidRDefault="00900E4D" w:rsidP="00900E4D">
      <w:pPr>
        <w:spacing w:after="0" w:line="4" w:lineRule="exact"/>
        <w:rPr>
          <w:rFonts w:ascii="Times New Roman" w:eastAsia="Times New Roman" w:hAnsi="Times New Roman" w:cs="Times New Roman"/>
          <w:sz w:val="24"/>
          <w:szCs w:val="24"/>
        </w:rPr>
      </w:pPr>
    </w:p>
    <w:p w:rsidR="00900E4D" w:rsidRPr="00900E4D" w:rsidRDefault="00900E4D" w:rsidP="00900E4D">
      <w:pPr>
        <w:spacing w:after="0" w:line="248" w:lineRule="auto"/>
        <w:ind w:firstLine="709"/>
        <w:jc w:val="both"/>
        <w:rPr>
          <w:rFonts w:ascii="Times New Roman" w:eastAsia="Arial" w:hAnsi="Times New Roman" w:cs="Times New Roman"/>
          <w:sz w:val="24"/>
          <w:szCs w:val="24"/>
        </w:rPr>
      </w:pPr>
      <w:proofErr w:type="gramStart"/>
      <w:r w:rsidRPr="00900E4D">
        <w:rPr>
          <w:rFonts w:ascii="Times New Roman" w:eastAsia="Arial" w:hAnsi="Times New Roman" w:cs="Times New Roman"/>
          <w:sz w:val="24"/>
          <w:szCs w:val="24"/>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00E4D">
        <w:rPr>
          <w:rFonts w:ascii="Times New Roman" w:eastAsia="Arial" w:hAnsi="Times New Roman" w:cs="Times New Roman"/>
          <w:sz w:val="24"/>
          <w:szCs w:val="24"/>
        </w:rPr>
        <w:t>dpi</w:t>
      </w:r>
      <w:proofErr w:type="spellEnd"/>
      <w:r w:rsidRPr="00900E4D">
        <w:rPr>
          <w:rFonts w:ascii="Times New Roman" w:eastAsia="Arial" w:hAnsi="Times New Roman" w:cs="Times New Roman"/>
          <w:sz w:val="24"/>
          <w:szCs w:val="24"/>
        </w:rPr>
        <w:t xml:space="preserve"> (масштаб 1:1) и всех аутентичных признаков подлинности (графической подписи лица, печати, углового штампа</w:t>
      </w:r>
      <w:proofErr w:type="gramEnd"/>
      <w:r w:rsidRPr="00900E4D">
        <w:rPr>
          <w:rFonts w:ascii="Times New Roman" w:eastAsia="Arial" w:hAnsi="Times New Roman" w:cs="Times New Roman"/>
          <w:sz w:val="24"/>
          <w:szCs w:val="24"/>
        </w:rPr>
        <w:t xml:space="preserve"> бланка), с использованием следующих режимов:</w:t>
      </w:r>
    </w:p>
    <w:p w:rsidR="00900E4D" w:rsidRPr="00900E4D" w:rsidRDefault="00900E4D" w:rsidP="00900E4D">
      <w:pPr>
        <w:spacing w:after="0" w:line="10" w:lineRule="exact"/>
        <w:rPr>
          <w:rFonts w:ascii="Times New Roman" w:eastAsia="Times New Roman" w:hAnsi="Times New Roman" w:cs="Times New Roman"/>
          <w:sz w:val="24"/>
          <w:szCs w:val="24"/>
        </w:rPr>
      </w:pPr>
    </w:p>
    <w:p w:rsidR="00900E4D" w:rsidRPr="00900E4D" w:rsidRDefault="00900E4D" w:rsidP="00900E4D">
      <w:pPr>
        <w:spacing w:after="0" w:line="239" w:lineRule="auto"/>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900E4D" w:rsidRPr="00900E4D" w:rsidRDefault="00900E4D" w:rsidP="00900E4D">
      <w:pPr>
        <w:spacing w:after="0" w:line="3" w:lineRule="exact"/>
        <w:rPr>
          <w:rFonts w:ascii="Times New Roman" w:eastAsia="Times New Roman" w:hAnsi="Times New Roman" w:cs="Times New Roman"/>
          <w:sz w:val="24"/>
          <w:szCs w:val="24"/>
        </w:rPr>
      </w:pPr>
    </w:p>
    <w:p w:rsidR="00900E4D" w:rsidRPr="00900E4D" w:rsidRDefault="00900E4D" w:rsidP="00900E4D">
      <w:pPr>
        <w:spacing w:after="0" w:line="239" w:lineRule="auto"/>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900E4D" w:rsidRPr="00900E4D" w:rsidRDefault="00900E4D" w:rsidP="00900E4D">
      <w:pPr>
        <w:spacing w:after="0" w:line="3" w:lineRule="exact"/>
        <w:rPr>
          <w:rFonts w:ascii="Times New Roman" w:eastAsia="Times New Roman" w:hAnsi="Times New Roman" w:cs="Times New Roman"/>
          <w:sz w:val="24"/>
          <w:szCs w:val="24"/>
        </w:rPr>
      </w:pPr>
    </w:p>
    <w:p w:rsidR="00900E4D" w:rsidRPr="00900E4D" w:rsidRDefault="00900E4D" w:rsidP="00900E4D">
      <w:pPr>
        <w:spacing w:after="0" w:line="239" w:lineRule="auto"/>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900E4D" w:rsidRPr="00900E4D" w:rsidRDefault="00900E4D" w:rsidP="00900E4D">
      <w:pPr>
        <w:spacing w:after="0" w:line="3" w:lineRule="exact"/>
        <w:rPr>
          <w:rFonts w:ascii="Times New Roman" w:eastAsia="Times New Roman" w:hAnsi="Times New Roman" w:cs="Times New Roman"/>
          <w:sz w:val="24"/>
          <w:szCs w:val="24"/>
        </w:rPr>
      </w:pPr>
    </w:p>
    <w:p w:rsidR="00900E4D" w:rsidRPr="00900E4D" w:rsidRDefault="00900E4D" w:rsidP="00900E4D">
      <w:pPr>
        <w:spacing w:after="0" w:line="239" w:lineRule="auto"/>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00E4D" w:rsidRPr="00900E4D" w:rsidRDefault="00900E4D" w:rsidP="00900E4D">
      <w:pPr>
        <w:spacing w:after="0" w:line="3" w:lineRule="exact"/>
        <w:rPr>
          <w:rFonts w:ascii="Times New Roman" w:eastAsia="Times New Roman" w:hAnsi="Times New Roman" w:cs="Times New Roman"/>
          <w:sz w:val="24"/>
          <w:szCs w:val="24"/>
        </w:rPr>
      </w:pPr>
    </w:p>
    <w:p w:rsidR="00900E4D" w:rsidRPr="00900E4D" w:rsidRDefault="00900E4D" w:rsidP="00900E4D">
      <w:pPr>
        <w:spacing w:after="0" w:line="239" w:lineRule="auto"/>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900E4D" w:rsidRPr="00900E4D" w:rsidRDefault="00900E4D" w:rsidP="00900E4D">
      <w:pPr>
        <w:spacing w:after="0"/>
        <w:ind w:firstLine="708"/>
        <w:jc w:val="both"/>
        <w:rPr>
          <w:rFonts w:ascii="Times New Roman" w:hAnsi="Times New Roman" w:cs="Times New Roman"/>
          <w:sz w:val="24"/>
          <w:szCs w:val="24"/>
        </w:rPr>
      </w:pPr>
      <w:r w:rsidRPr="00900E4D">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 - при подаче запроса на получение услуги и получении результата услуги заявителем лично, в том числе через МФЦ – не более 2-х раз;</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Продолжительность каждого взаимодействия не должна превышать 15 минут.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61. Заявителю предоставляется возможность получения муниципальной услуги посредством обращения за получением услуги в МФЦ.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62.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900E4D">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900E4D">
        <w:rPr>
          <w:rFonts w:ascii="Times New Roman" w:hAnsi="Times New Roman" w:cs="Times New Roman"/>
          <w:sz w:val="24"/>
          <w:szCs w:val="24"/>
        </w:rPr>
        <w:t xml:space="preserve"> При этом не требуется составление и подписание таких заявлений заявителем.</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lastRenderedPageBreak/>
        <w:tab/>
        <w:t>63. Прием заявителей в МФЦ осуществляется в соответствии с графиком (режимом) работы МФЦ.</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64.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00E4D" w:rsidRPr="00900E4D" w:rsidRDefault="00900E4D" w:rsidP="00900E4D">
      <w:pPr>
        <w:spacing w:after="0"/>
        <w:ind w:firstLine="709"/>
        <w:rPr>
          <w:rFonts w:ascii="Times New Roman" w:eastAsia="Arial" w:hAnsi="Times New Roman" w:cs="Times New Roman"/>
          <w:sz w:val="24"/>
          <w:szCs w:val="24"/>
        </w:rPr>
      </w:pPr>
      <w:r w:rsidRPr="00900E4D">
        <w:rPr>
          <w:rFonts w:ascii="Times New Roman" w:eastAsia="Arial" w:hAnsi="Times New Roman" w:cs="Times New Roman"/>
          <w:sz w:val="24"/>
          <w:szCs w:val="24"/>
        </w:rPr>
        <w:t>Многофункциональный центр осуществляет:</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4" w:name="page28"/>
      <w:bookmarkEnd w:id="4"/>
      <w:r w:rsidRPr="00900E4D">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900E4D">
        <w:rPr>
          <w:rFonts w:ascii="Times New Roman" w:eastAsia="Arial" w:hAnsi="Times New Roman" w:cs="Times New Roman"/>
          <w:sz w:val="24"/>
          <w:szCs w:val="24"/>
        </w:rPr>
        <w:t>заверение выписок</w:t>
      </w:r>
      <w:proofErr w:type="gramEnd"/>
      <w:r w:rsidRPr="00900E4D">
        <w:rPr>
          <w:rFonts w:ascii="Times New Roman" w:eastAsia="Arial" w:hAnsi="Times New Roman" w:cs="Times New Roman"/>
          <w:sz w:val="24"/>
          <w:szCs w:val="24"/>
        </w:rPr>
        <w:t xml:space="preserve"> из информационных систем органов, предоставляющих муниципальных услуг;</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3) иные процедуры и действия, предусмотренные Федеральным законом</w:t>
      </w:r>
      <w:r w:rsidRPr="00900E4D">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900E4D">
        <w:rPr>
          <w:rFonts w:ascii="Times New Roman" w:eastAsia="Arial" w:hAnsi="Times New Roman" w:cs="Times New Roman"/>
          <w:sz w:val="24"/>
          <w:szCs w:val="24"/>
        </w:rPr>
        <w:t>.</w:t>
      </w:r>
    </w:p>
    <w:p w:rsidR="00900E4D" w:rsidRPr="00900E4D" w:rsidRDefault="00900E4D" w:rsidP="00900E4D">
      <w:pPr>
        <w:numPr>
          <w:ilvl w:val="0"/>
          <w:numId w:val="10"/>
        </w:numPr>
        <w:tabs>
          <w:tab w:val="left" w:pos="1003"/>
        </w:tabs>
        <w:spacing w:after="0"/>
        <w:ind w:firstLine="709"/>
        <w:jc w:val="both"/>
        <w:rPr>
          <w:rFonts w:ascii="Times New Roman" w:eastAsia="Arial" w:hAnsi="Times New Roman" w:cs="Times New Roman"/>
          <w:sz w:val="28"/>
        </w:rPr>
      </w:pPr>
      <w:proofErr w:type="gramStart"/>
      <w:r w:rsidRPr="00900E4D">
        <w:rPr>
          <w:rFonts w:ascii="Times New Roman" w:eastAsia="Arial" w:hAnsi="Times New Roman" w:cs="Times New Roman"/>
          <w:sz w:val="24"/>
          <w:szCs w:val="24"/>
        </w:rPr>
        <w:t>соответствии</w:t>
      </w:r>
      <w:proofErr w:type="gramEnd"/>
      <w:r w:rsidRPr="00900E4D">
        <w:rPr>
          <w:rFonts w:ascii="Times New Roman" w:eastAsia="Arial" w:hAnsi="Times New Roman" w:cs="Times New Roman"/>
          <w:sz w:val="24"/>
          <w:szCs w:val="24"/>
        </w:rPr>
        <w:t xml:space="preserve"> с частью 1.1 статьи 16 Федерального закона</w:t>
      </w:r>
      <w:r w:rsidRPr="00900E4D">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900E4D">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r w:rsidRPr="00900E4D">
        <w:rPr>
          <w:rFonts w:ascii="Times New Roman" w:eastAsia="Arial" w:hAnsi="Times New Roman" w:cs="Times New Roman"/>
          <w:sz w:val="28"/>
        </w:rPr>
        <w:t>.</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00E4D" w:rsidRPr="00900E4D" w:rsidRDefault="00900E4D" w:rsidP="00900E4D">
      <w:pPr>
        <w:numPr>
          <w:ilvl w:val="0"/>
          <w:numId w:val="11"/>
        </w:numPr>
        <w:tabs>
          <w:tab w:val="left" w:pos="1062"/>
        </w:tabs>
        <w:spacing w:after="0"/>
        <w:ind w:firstLine="709"/>
        <w:jc w:val="both"/>
        <w:rPr>
          <w:rFonts w:ascii="Times New Roman" w:eastAsia="Arial" w:hAnsi="Times New Roman" w:cs="Times New Roman"/>
          <w:sz w:val="24"/>
          <w:szCs w:val="24"/>
        </w:rPr>
      </w:pPr>
      <w:proofErr w:type="gramStart"/>
      <w:r w:rsidRPr="00900E4D">
        <w:rPr>
          <w:rFonts w:ascii="Times New Roman" w:eastAsia="Arial" w:hAnsi="Times New Roman" w:cs="Times New Roman"/>
          <w:sz w:val="24"/>
          <w:szCs w:val="24"/>
        </w:rPr>
        <w:t>случае</w:t>
      </w:r>
      <w:proofErr w:type="gramEnd"/>
      <w:r w:rsidRPr="00900E4D">
        <w:rPr>
          <w:rFonts w:ascii="Times New Roman" w:eastAsia="Arial" w:hAnsi="Times New Roman" w:cs="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2) назначить другое время для консультаций.</w:t>
      </w:r>
    </w:p>
    <w:p w:rsidR="00900E4D" w:rsidRPr="00900E4D" w:rsidRDefault="00900E4D" w:rsidP="00900E4D">
      <w:pPr>
        <w:spacing w:after="0"/>
        <w:ind w:firstLine="708"/>
        <w:jc w:val="both"/>
        <w:rPr>
          <w:rFonts w:ascii="Times New Roman" w:eastAsia="Arial" w:hAnsi="Times New Roman" w:cs="Times New Roman"/>
          <w:sz w:val="24"/>
          <w:szCs w:val="24"/>
        </w:rPr>
      </w:pPr>
      <w:proofErr w:type="gramStart"/>
      <w:r w:rsidRPr="00900E4D">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5" w:name="page29"/>
      <w:bookmarkEnd w:id="5"/>
      <w:r w:rsidRPr="00900E4D">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00E4D" w:rsidRPr="00900E4D" w:rsidRDefault="00900E4D" w:rsidP="00900E4D">
      <w:pPr>
        <w:spacing w:after="0"/>
        <w:ind w:left="4" w:firstLine="709"/>
        <w:jc w:val="both"/>
        <w:rPr>
          <w:rFonts w:ascii="Times New Roman" w:eastAsia="Arial" w:hAnsi="Times New Roman" w:cs="Times New Roman"/>
          <w:sz w:val="24"/>
          <w:szCs w:val="24"/>
        </w:rPr>
      </w:pPr>
      <w:proofErr w:type="gramStart"/>
      <w:r w:rsidRPr="00900E4D">
        <w:rPr>
          <w:rFonts w:ascii="Times New Roman" w:eastAsia="Arial" w:hAnsi="Times New Roman" w:cs="Times New Roman"/>
          <w:sz w:val="24"/>
          <w:szCs w:val="24"/>
        </w:rPr>
        <w:lastRenderedPageBreak/>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900E4D">
        <w:rPr>
          <w:rFonts w:ascii="Times New Roman" w:eastAsia="Arial"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00E4D" w:rsidRPr="00900E4D" w:rsidRDefault="00900E4D" w:rsidP="00900E4D">
      <w:pPr>
        <w:spacing w:after="0" w:line="3" w:lineRule="exact"/>
        <w:rPr>
          <w:rFonts w:ascii="Times New Roman" w:eastAsia="Arial" w:hAnsi="Times New Roman" w:cs="Times New Roman"/>
          <w:sz w:val="26"/>
        </w:rPr>
      </w:pPr>
    </w:p>
    <w:p w:rsidR="00900E4D" w:rsidRPr="00900E4D" w:rsidRDefault="00900E4D" w:rsidP="00900E4D">
      <w:pPr>
        <w:spacing w:after="0"/>
        <w:ind w:left="4" w:firstLine="709"/>
        <w:jc w:val="both"/>
        <w:rPr>
          <w:rFonts w:ascii="Times New Roman" w:eastAsia="Arial" w:hAnsi="Times New Roman" w:cs="Times New Roman"/>
          <w:sz w:val="24"/>
          <w:szCs w:val="24"/>
        </w:rPr>
      </w:pPr>
      <w:proofErr w:type="gramStart"/>
      <w:r w:rsidRPr="00900E4D">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00E4D" w:rsidRPr="00900E4D" w:rsidRDefault="00900E4D" w:rsidP="00900E4D">
      <w:pPr>
        <w:spacing w:after="0" w:line="4" w:lineRule="exact"/>
        <w:rPr>
          <w:rFonts w:ascii="Times New Roman" w:eastAsia="Arial" w:hAnsi="Times New Roman" w:cs="Times New Roman"/>
          <w:sz w:val="26"/>
        </w:rPr>
      </w:pP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900E4D" w:rsidRPr="00900E4D" w:rsidRDefault="00900E4D" w:rsidP="00900E4D">
      <w:pPr>
        <w:spacing w:after="0"/>
        <w:ind w:firstLine="709"/>
        <w:rPr>
          <w:rFonts w:ascii="Times New Roman" w:eastAsia="Arial" w:hAnsi="Times New Roman" w:cs="Times New Roman"/>
          <w:sz w:val="24"/>
          <w:szCs w:val="24"/>
        </w:rPr>
      </w:pPr>
      <w:r w:rsidRPr="00900E4D">
        <w:rPr>
          <w:rFonts w:ascii="Times New Roman" w:eastAsia="Arial" w:hAnsi="Times New Roman" w:cs="Times New Roman"/>
          <w:sz w:val="24"/>
          <w:szCs w:val="24"/>
        </w:rPr>
        <w:t>определяет статус исполнения заявления заявителя в ГИС;</w:t>
      </w:r>
    </w:p>
    <w:p w:rsidR="00900E4D" w:rsidRPr="00900E4D" w:rsidRDefault="00900E4D" w:rsidP="00900E4D">
      <w:pPr>
        <w:spacing w:after="0"/>
        <w:ind w:firstLine="709"/>
        <w:jc w:val="both"/>
        <w:rPr>
          <w:rFonts w:ascii="Times New Roman" w:eastAsia="Arial" w:hAnsi="Times New Roman" w:cs="Times New Roman"/>
          <w:sz w:val="24"/>
          <w:szCs w:val="24"/>
        </w:rPr>
      </w:pPr>
      <w:proofErr w:type="gramStart"/>
      <w:r w:rsidRPr="00900E4D">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6" w:name="page30"/>
      <w:bookmarkEnd w:id="6"/>
      <w:r w:rsidRPr="00900E4D">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 xml:space="preserve">запрашивает согласие заявителя на участие в </w:t>
      </w:r>
      <w:proofErr w:type="spellStart"/>
      <w:r w:rsidRPr="00900E4D">
        <w:rPr>
          <w:rFonts w:ascii="Times New Roman" w:eastAsia="Arial" w:hAnsi="Times New Roman" w:cs="Times New Roman"/>
          <w:sz w:val="24"/>
          <w:szCs w:val="24"/>
        </w:rPr>
        <w:t>смс-опросе</w:t>
      </w:r>
      <w:proofErr w:type="spellEnd"/>
      <w:r w:rsidRPr="00900E4D">
        <w:rPr>
          <w:rFonts w:ascii="Times New Roman" w:eastAsia="Arial" w:hAnsi="Times New Roman" w:cs="Times New Roman"/>
          <w:sz w:val="24"/>
          <w:szCs w:val="24"/>
        </w:rPr>
        <w:t xml:space="preserve"> для оценки качества предоставленных услуг многофункциональным центром.</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65.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66. Предварительная запись осуществляется следующими способами по выбору заявителя: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а) при личном обращении заявителя в Администрацию;</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б) по телефону;</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в) через официальный сайт в сети Интернет.</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67. При предварительной записи заявитель сообщает следующие данные:</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lastRenderedPageBreak/>
        <w:tab/>
        <w:t>а) для физического лица: фамилию, имя, отчество (при наличии);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б) для юридического лица: наименование юридического лица;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в) контактный номер телефона;</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г) адрес электронной почты (при наличии);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r>
      <w:proofErr w:type="spellStart"/>
      <w:r w:rsidRPr="00900E4D">
        <w:rPr>
          <w:rFonts w:ascii="Times New Roman" w:hAnsi="Times New Roman" w:cs="Times New Roman"/>
          <w:sz w:val="24"/>
          <w:szCs w:val="24"/>
        </w:rPr>
        <w:t>д</w:t>
      </w:r>
      <w:proofErr w:type="spellEnd"/>
      <w:r w:rsidRPr="00900E4D">
        <w:rPr>
          <w:rFonts w:ascii="Times New Roman" w:hAnsi="Times New Roman" w:cs="Times New Roman"/>
          <w:sz w:val="24"/>
          <w:szCs w:val="24"/>
        </w:rPr>
        <w:t xml:space="preserve">) желаемые дату и время представления документов.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68.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 xml:space="preserve"> </w:t>
      </w:r>
      <w:r w:rsidRPr="00900E4D">
        <w:rPr>
          <w:rFonts w:ascii="Times New Roman" w:hAnsi="Times New Roman" w:cs="Times New Roman"/>
          <w:sz w:val="24"/>
          <w:szCs w:val="24"/>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Запись заявителей на определенную дату заканчивается за сутки до наступления этой даты.</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69.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70. Заявитель в любое время вправе отказаться от предварительной записи.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71. В отсутствии заявителей, обратившихся по предварительной записи, осуществляется прием заявителей, обратившихся в порядке очереди.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900E4D" w:rsidRPr="00900E4D" w:rsidRDefault="00900E4D" w:rsidP="00900E4D">
      <w:pPr>
        <w:spacing w:after="0"/>
        <w:rPr>
          <w:rFonts w:ascii="Times New Roman" w:hAnsi="Times New Roman" w:cs="Times New Roman"/>
          <w:sz w:val="24"/>
          <w:szCs w:val="24"/>
        </w:rPr>
      </w:pPr>
    </w:p>
    <w:p w:rsidR="00900E4D" w:rsidRPr="00900E4D" w:rsidRDefault="00900E4D" w:rsidP="00900E4D">
      <w:pPr>
        <w:tabs>
          <w:tab w:val="left" w:pos="709"/>
        </w:tabs>
        <w:spacing w:after="0"/>
        <w:jc w:val="center"/>
        <w:rPr>
          <w:rFonts w:ascii="Times New Roman" w:hAnsi="Times New Roman" w:cs="Times New Roman"/>
          <w:sz w:val="24"/>
          <w:szCs w:val="24"/>
        </w:rPr>
      </w:pPr>
      <w:r w:rsidRPr="00900E4D">
        <w:rPr>
          <w:rFonts w:ascii="Times New Roman" w:hAnsi="Times New Roman" w:cs="Times New Roman"/>
          <w:sz w:val="24"/>
          <w:szCs w:val="24"/>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900E4D" w:rsidRPr="00900E4D" w:rsidRDefault="00900E4D" w:rsidP="00900E4D">
      <w:pPr>
        <w:spacing w:after="0"/>
        <w:jc w:val="center"/>
        <w:rPr>
          <w:rFonts w:ascii="Times New Roman" w:hAnsi="Times New Roman" w:cs="Times New Roman"/>
          <w:sz w:val="24"/>
          <w:szCs w:val="24"/>
        </w:rPr>
      </w:pP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72. Предоставление муниципальной услуги включает в себя следующие административные процедуры:</w:t>
      </w:r>
    </w:p>
    <w:p w:rsidR="00900E4D" w:rsidRPr="00900E4D" w:rsidRDefault="00900E4D" w:rsidP="00900E4D">
      <w:pPr>
        <w:tabs>
          <w:tab w:val="left" w:pos="709"/>
        </w:tabs>
        <w:spacing w:after="0"/>
        <w:jc w:val="both"/>
        <w:rPr>
          <w:rFonts w:ascii="Times New Roman" w:hAnsi="Times New Roman" w:cs="Times New Roman"/>
          <w:sz w:val="24"/>
          <w:szCs w:val="24"/>
        </w:rPr>
      </w:pPr>
      <w:r w:rsidRPr="00900E4D">
        <w:rPr>
          <w:rFonts w:ascii="Times New Roman" w:hAnsi="Times New Roman" w:cs="Times New Roman"/>
          <w:sz w:val="24"/>
          <w:szCs w:val="24"/>
        </w:rPr>
        <w:tab/>
        <w:t>1) проверка документов и регистрация заявления;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2) получение сведений посредством системы межведомственного электронного взаимодействия;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3) рассмотрение документов и сведений;</w:t>
      </w:r>
    </w:p>
    <w:p w:rsidR="00900E4D" w:rsidRPr="00900E4D" w:rsidRDefault="00900E4D" w:rsidP="00900E4D">
      <w:pPr>
        <w:pStyle w:val="ConsPlusNormal"/>
        <w:jc w:val="both"/>
        <w:rPr>
          <w:rFonts w:ascii="Times New Roman" w:hAnsi="Times New Roman" w:cs="Times New Roman"/>
          <w:sz w:val="24"/>
          <w:szCs w:val="24"/>
        </w:rPr>
      </w:pPr>
      <w:r w:rsidRPr="00900E4D">
        <w:rPr>
          <w:rFonts w:ascii="Times New Roman" w:hAnsi="Times New Roman" w:cs="Times New Roman"/>
          <w:sz w:val="24"/>
          <w:szCs w:val="24"/>
        </w:rPr>
        <w:tab/>
        <w:t>4) принятие решения о предоставлении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5) направление (выдача) результата предоставления услуги.</w:t>
      </w:r>
    </w:p>
    <w:p w:rsidR="00900E4D" w:rsidRPr="00900E4D" w:rsidRDefault="00900E4D" w:rsidP="00900E4D">
      <w:pPr>
        <w:jc w:val="both"/>
        <w:rPr>
          <w:rFonts w:ascii="Times New Roman" w:hAnsi="Times New Roman" w:cs="Times New Roman"/>
          <w:sz w:val="24"/>
          <w:szCs w:val="24"/>
        </w:rPr>
      </w:pPr>
    </w:p>
    <w:p w:rsidR="00900E4D" w:rsidRPr="00900E4D" w:rsidRDefault="00900E4D" w:rsidP="00900E4D">
      <w:pPr>
        <w:spacing w:after="0"/>
        <w:jc w:val="center"/>
        <w:rPr>
          <w:rFonts w:ascii="Times New Roman" w:eastAsia="Arial" w:hAnsi="Times New Roman" w:cs="Times New Roman"/>
          <w:sz w:val="24"/>
          <w:szCs w:val="24"/>
        </w:rPr>
      </w:pPr>
      <w:r w:rsidRPr="00900E4D">
        <w:rPr>
          <w:rFonts w:ascii="Times New Roman" w:eastAsia="Arial"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900E4D" w:rsidRPr="00900E4D" w:rsidRDefault="00900E4D" w:rsidP="00900E4D">
      <w:pPr>
        <w:spacing w:line="220" w:lineRule="exact"/>
        <w:jc w:val="center"/>
        <w:rPr>
          <w:rFonts w:ascii="Times New Roman" w:eastAsia="Times New Roman" w:hAnsi="Times New Roman" w:cs="Times New Roman"/>
          <w:sz w:val="24"/>
          <w:szCs w:val="24"/>
        </w:rPr>
      </w:pP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73. При предоставлении муниципальной услуги в электронной форме заявителю обеспечиваются:</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1) получение информации о порядке и сроках предоставления муниципальной услуги;</w:t>
      </w:r>
    </w:p>
    <w:p w:rsidR="00900E4D" w:rsidRPr="00900E4D" w:rsidRDefault="00900E4D" w:rsidP="00900E4D">
      <w:pPr>
        <w:spacing w:after="0"/>
        <w:ind w:firstLine="709"/>
        <w:rPr>
          <w:rFonts w:ascii="Times New Roman" w:eastAsia="Arial" w:hAnsi="Times New Roman" w:cs="Times New Roman"/>
          <w:sz w:val="24"/>
          <w:szCs w:val="24"/>
        </w:rPr>
      </w:pPr>
      <w:r w:rsidRPr="00900E4D">
        <w:rPr>
          <w:rFonts w:ascii="Times New Roman" w:eastAsia="Arial" w:hAnsi="Times New Roman" w:cs="Times New Roman"/>
          <w:sz w:val="24"/>
          <w:szCs w:val="24"/>
        </w:rPr>
        <w:t>2) формирование заявления;</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3) прием и регистрация Администрацией заявления и иных документов, необходимых для предоставления муниципальной услуги;</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4) получение результата предоставления муниципальной услуги;</w:t>
      </w:r>
    </w:p>
    <w:p w:rsidR="00900E4D" w:rsidRPr="00900E4D" w:rsidRDefault="00900E4D" w:rsidP="00900E4D">
      <w:pPr>
        <w:spacing w:after="0"/>
        <w:ind w:firstLine="709"/>
        <w:rPr>
          <w:rFonts w:ascii="Times New Roman" w:eastAsia="Arial" w:hAnsi="Times New Roman" w:cs="Times New Roman"/>
          <w:sz w:val="24"/>
          <w:szCs w:val="24"/>
        </w:rPr>
      </w:pPr>
      <w:r w:rsidRPr="00900E4D">
        <w:rPr>
          <w:rFonts w:ascii="Times New Roman" w:eastAsia="Arial" w:hAnsi="Times New Roman" w:cs="Times New Roman"/>
          <w:sz w:val="24"/>
          <w:szCs w:val="24"/>
        </w:rPr>
        <w:lastRenderedPageBreak/>
        <w:t>5) получение сведений о ходе рассмотрения заявления;</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6) осуществление оценки качества предоставления муниципальной услуги;</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900E4D" w:rsidRPr="00900E4D" w:rsidRDefault="00900E4D" w:rsidP="00900E4D">
      <w:pPr>
        <w:ind w:right="20"/>
        <w:jc w:val="center"/>
        <w:rPr>
          <w:rFonts w:ascii="Times New Roman" w:eastAsia="Arial" w:hAnsi="Times New Roman" w:cs="Times New Roman"/>
          <w:sz w:val="24"/>
          <w:szCs w:val="24"/>
        </w:rPr>
      </w:pPr>
      <w:r w:rsidRPr="00900E4D">
        <w:rPr>
          <w:rFonts w:ascii="Times New Roman" w:eastAsia="Arial" w:hAnsi="Times New Roman" w:cs="Times New Roman"/>
          <w:sz w:val="24"/>
          <w:szCs w:val="24"/>
        </w:rPr>
        <w:tab/>
      </w:r>
    </w:p>
    <w:p w:rsidR="00900E4D" w:rsidRPr="00900E4D" w:rsidRDefault="00900E4D" w:rsidP="00900E4D">
      <w:pPr>
        <w:ind w:right="20"/>
        <w:jc w:val="center"/>
        <w:rPr>
          <w:rFonts w:ascii="Times New Roman" w:eastAsia="Arial" w:hAnsi="Times New Roman" w:cs="Times New Roman"/>
          <w:sz w:val="24"/>
          <w:szCs w:val="24"/>
        </w:rPr>
      </w:pPr>
      <w:r w:rsidRPr="00900E4D">
        <w:rPr>
          <w:rFonts w:ascii="Times New Roman" w:eastAsia="Arial" w:hAnsi="Times New Roman" w:cs="Times New Roman"/>
          <w:sz w:val="24"/>
          <w:szCs w:val="24"/>
        </w:rPr>
        <w:t>Порядок осуществления административных процедур (действий) в  электронной форме</w:t>
      </w:r>
    </w:p>
    <w:p w:rsidR="00900E4D" w:rsidRPr="00900E4D" w:rsidRDefault="00900E4D" w:rsidP="00900E4D">
      <w:pPr>
        <w:spacing w:after="0" w:line="0" w:lineRule="atLeast"/>
        <w:ind w:left="700"/>
        <w:rPr>
          <w:rFonts w:ascii="Times New Roman" w:eastAsia="Arial" w:hAnsi="Times New Roman" w:cs="Times New Roman"/>
          <w:sz w:val="24"/>
          <w:szCs w:val="24"/>
        </w:rPr>
      </w:pPr>
      <w:r w:rsidRPr="00900E4D">
        <w:rPr>
          <w:rFonts w:ascii="Times New Roman" w:eastAsia="Arial" w:hAnsi="Times New Roman" w:cs="Times New Roman"/>
          <w:sz w:val="24"/>
          <w:szCs w:val="24"/>
        </w:rPr>
        <w:t>74. Формирование заявления.</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0E4D" w:rsidRPr="00900E4D" w:rsidRDefault="00900E4D" w:rsidP="00900E4D">
      <w:pPr>
        <w:spacing w:after="0"/>
        <w:ind w:firstLine="709"/>
        <w:rPr>
          <w:rFonts w:ascii="Times New Roman" w:eastAsia="Arial" w:hAnsi="Times New Roman" w:cs="Times New Roman"/>
          <w:sz w:val="24"/>
          <w:szCs w:val="24"/>
        </w:rPr>
      </w:pPr>
      <w:r w:rsidRPr="00900E4D">
        <w:rPr>
          <w:rFonts w:ascii="Times New Roman" w:eastAsia="Arial" w:hAnsi="Times New Roman" w:cs="Times New Roman"/>
          <w:sz w:val="24"/>
          <w:szCs w:val="24"/>
        </w:rPr>
        <w:t>При формировании заявления заявителю обеспечивается:</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00E4D" w:rsidRPr="00900E4D" w:rsidRDefault="00900E4D" w:rsidP="00900E4D">
      <w:pPr>
        <w:spacing w:after="0"/>
        <w:ind w:firstLine="709"/>
        <w:rPr>
          <w:rFonts w:ascii="Times New Roman" w:eastAsia="Arial" w:hAnsi="Times New Roman" w:cs="Times New Roman"/>
          <w:sz w:val="24"/>
          <w:szCs w:val="24"/>
        </w:rPr>
      </w:pPr>
      <w:r w:rsidRPr="00900E4D">
        <w:rPr>
          <w:rFonts w:ascii="Times New Roman" w:eastAsia="Arial" w:hAnsi="Times New Roman" w:cs="Times New Roman"/>
          <w:sz w:val="24"/>
          <w:szCs w:val="24"/>
        </w:rPr>
        <w:t>б)  возможность печати на бумажном носителе копии электронной формы</w:t>
      </w:r>
      <w:bookmarkStart w:id="7" w:name="page22"/>
      <w:bookmarkEnd w:id="7"/>
      <w:r w:rsidRPr="00900E4D">
        <w:rPr>
          <w:rFonts w:ascii="Times New Roman" w:eastAsia="Arial" w:hAnsi="Times New Roman" w:cs="Times New Roman"/>
          <w:sz w:val="24"/>
          <w:szCs w:val="24"/>
        </w:rPr>
        <w:t xml:space="preserve"> заявления;</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00E4D" w:rsidRPr="00900E4D" w:rsidRDefault="00900E4D" w:rsidP="00900E4D">
      <w:pPr>
        <w:spacing w:after="0"/>
        <w:ind w:firstLine="709"/>
        <w:jc w:val="both"/>
        <w:rPr>
          <w:rFonts w:ascii="Times New Roman" w:eastAsia="Arial" w:hAnsi="Times New Roman" w:cs="Times New Roman"/>
          <w:sz w:val="24"/>
          <w:szCs w:val="24"/>
        </w:rPr>
      </w:pPr>
      <w:proofErr w:type="spellStart"/>
      <w:r w:rsidRPr="00900E4D">
        <w:rPr>
          <w:rFonts w:ascii="Times New Roman" w:eastAsia="Arial" w:hAnsi="Times New Roman" w:cs="Times New Roman"/>
          <w:sz w:val="24"/>
          <w:szCs w:val="24"/>
        </w:rPr>
        <w:t>д</w:t>
      </w:r>
      <w:proofErr w:type="spellEnd"/>
      <w:r w:rsidRPr="00900E4D">
        <w:rPr>
          <w:rFonts w:ascii="Times New Roman" w:eastAsia="Arial"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е)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900E4D" w:rsidRPr="00900E4D" w:rsidRDefault="00900E4D" w:rsidP="00900E4D">
      <w:pPr>
        <w:spacing w:after="0" w:line="239" w:lineRule="auto"/>
        <w:ind w:left="4" w:firstLine="709"/>
        <w:jc w:val="both"/>
        <w:rPr>
          <w:rFonts w:ascii="Times New Roman" w:eastAsia="Arial" w:hAnsi="Times New Roman" w:cs="Times New Roman"/>
          <w:color w:val="FF0000"/>
          <w:sz w:val="24"/>
          <w:szCs w:val="24"/>
        </w:rPr>
      </w:pPr>
      <w:r w:rsidRPr="00900E4D">
        <w:rPr>
          <w:rFonts w:ascii="Times New Roman" w:eastAsia="Arial" w:hAnsi="Times New Roman" w:cs="Times New Roman"/>
          <w:sz w:val="24"/>
          <w:szCs w:val="24"/>
        </w:rPr>
        <w:t>75. Администрация обеспечивает в срок не позднее 1 рабочего дня со дня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900E4D" w:rsidRPr="00900E4D" w:rsidRDefault="00900E4D" w:rsidP="00900E4D">
      <w:pPr>
        <w:spacing w:after="0" w:line="5" w:lineRule="exact"/>
        <w:rPr>
          <w:rFonts w:ascii="Times New Roman" w:eastAsia="Arial" w:hAnsi="Times New Roman" w:cs="Times New Roman"/>
          <w:sz w:val="24"/>
          <w:szCs w:val="24"/>
        </w:rPr>
      </w:pPr>
    </w:p>
    <w:p w:rsidR="00900E4D" w:rsidRPr="00900E4D" w:rsidRDefault="00900E4D" w:rsidP="00900E4D">
      <w:pPr>
        <w:spacing w:after="0" w:line="239" w:lineRule="auto"/>
        <w:ind w:left="4"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00E4D" w:rsidRPr="00900E4D" w:rsidRDefault="00900E4D" w:rsidP="00900E4D">
      <w:pPr>
        <w:spacing w:after="0" w:line="3" w:lineRule="exact"/>
        <w:rPr>
          <w:rFonts w:ascii="Times New Roman" w:eastAsia="Arial" w:hAnsi="Times New Roman" w:cs="Times New Roman"/>
          <w:sz w:val="24"/>
          <w:szCs w:val="24"/>
        </w:rPr>
      </w:pPr>
    </w:p>
    <w:p w:rsidR="00900E4D" w:rsidRPr="00900E4D" w:rsidRDefault="00900E4D" w:rsidP="00900E4D">
      <w:pPr>
        <w:spacing w:after="0" w:line="239" w:lineRule="auto"/>
        <w:ind w:left="4"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00E4D" w:rsidRPr="00900E4D" w:rsidRDefault="00900E4D" w:rsidP="00900E4D">
      <w:pPr>
        <w:spacing w:after="0" w:line="3" w:lineRule="exact"/>
        <w:rPr>
          <w:rFonts w:ascii="Times New Roman" w:eastAsia="Arial" w:hAnsi="Times New Roman" w:cs="Times New Roman"/>
          <w:sz w:val="24"/>
          <w:szCs w:val="24"/>
        </w:rPr>
      </w:pPr>
    </w:p>
    <w:p w:rsidR="00900E4D" w:rsidRPr="00900E4D" w:rsidRDefault="00900E4D" w:rsidP="00900E4D">
      <w:pPr>
        <w:spacing w:after="0" w:line="239" w:lineRule="auto"/>
        <w:ind w:left="4"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76.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900E4D" w:rsidRPr="00900E4D" w:rsidRDefault="00900E4D" w:rsidP="00900E4D">
      <w:pPr>
        <w:spacing w:after="0" w:line="6" w:lineRule="exact"/>
        <w:rPr>
          <w:rFonts w:ascii="Times New Roman" w:eastAsia="Arial" w:hAnsi="Times New Roman" w:cs="Times New Roman"/>
          <w:sz w:val="24"/>
          <w:szCs w:val="24"/>
        </w:rPr>
      </w:pPr>
    </w:p>
    <w:p w:rsidR="00900E4D" w:rsidRPr="00900E4D" w:rsidRDefault="00900E4D" w:rsidP="00900E4D">
      <w:pPr>
        <w:spacing w:after="0" w:line="0" w:lineRule="atLeast"/>
        <w:ind w:left="704"/>
        <w:rPr>
          <w:rFonts w:ascii="Times New Roman" w:eastAsia="Arial" w:hAnsi="Times New Roman" w:cs="Times New Roman"/>
          <w:sz w:val="24"/>
          <w:szCs w:val="24"/>
        </w:rPr>
      </w:pPr>
      <w:r w:rsidRPr="00900E4D">
        <w:rPr>
          <w:rFonts w:ascii="Times New Roman" w:eastAsia="Arial" w:hAnsi="Times New Roman" w:cs="Times New Roman"/>
          <w:sz w:val="24"/>
          <w:szCs w:val="24"/>
        </w:rPr>
        <w:t>Ответственное должностное лицо:</w:t>
      </w:r>
    </w:p>
    <w:p w:rsidR="00900E4D" w:rsidRPr="00900E4D" w:rsidRDefault="00900E4D" w:rsidP="00900E4D">
      <w:pPr>
        <w:spacing w:after="0" w:line="268" w:lineRule="auto"/>
        <w:ind w:left="4"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lastRenderedPageBreak/>
        <w:t>а)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900E4D" w:rsidRPr="00900E4D" w:rsidRDefault="00900E4D" w:rsidP="00900E4D">
      <w:pPr>
        <w:spacing w:after="0" w:line="1" w:lineRule="exact"/>
        <w:jc w:val="both"/>
        <w:rPr>
          <w:rFonts w:ascii="Times New Roman" w:eastAsia="Arial" w:hAnsi="Times New Roman" w:cs="Times New Roman"/>
          <w:sz w:val="24"/>
          <w:szCs w:val="24"/>
        </w:rPr>
      </w:pPr>
    </w:p>
    <w:p w:rsidR="00900E4D" w:rsidRPr="00900E4D" w:rsidRDefault="00900E4D" w:rsidP="00900E4D">
      <w:pPr>
        <w:spacing w:after="0" w:line="239" w:lineRule="auto"/>
        <w:ind w:left="4"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б) рассматривает поступившие заявления и приложенные образы документов (документы);</w:t>
      </w:r>
    </w:p>
    <w:p w:rsidR="00900E4D" w:rsidRPr="00900E4D" w:rsidRDefault="00900E4D" w:rsidP="00900E4D">
      <w:pPr>
        <w:spacing w:after="0" w:line="2" w:lineRule="exact"/>
        <w:rPr>
          <w:rFonts w:ascii="Times New Roman" w:eastAsia="Arial" w:hAnsi="Times New Roman" w:cs="Times New Roman"/>
          <w:sz w:val="24"/>
          <w:szCs w:val="24"/>
        </w:rPr>
      </w:pPr>
    </w:p>
    <w:p w:rsidR="00900E4D" w:rsidRPr="00900E4D" w:rsidRDefault="00900E4D" w:rsidP="00900E4D">
      <w:pPr>
        <w:spacing w:after="0" w:line="239" w:lineRule="auto"/>
        <w:ind w:left="4"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в) производит действия в соответствии с пунктом 75 настоящего Административного регламента.</w:t>
      </w:r>
    </w:p>
    <w:p w:rsidR="00900E4D" w:rsidRPr="00900E4D" w:rsidRDefault="00900E4D" w:rsidP="00900E4D">
      <w:pPr>
        <w:spacing w:after="0" w:line="2" w:lineRule="exact"/>
        <w:rPr>
          <w:rFonts w:ascii="Times New Roman" w:eastAsia="Arial" w:hAnsi="Times New Roman" w:cs="Times New Roman"/>
          <w:sz w:val="24"/>
          <w:szCs w:val="24"/>
        </w:rPr>
      </w:pPr>
    </w:p>
    <w:p w:rsidR="00900E4D" w:rsidRPr="00900E4D" w:rsidRDefault="00900E4D" w:rsidP="00900E4D">
      <w:pPr>
        <w:spacing w:after="0" w:line="248" w:lineRule="auto"/>
        <w:ind w:left="4"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77. Заявителю в качестве результата предоставления муниципальной услуги обеспечивается возможность получения документа:</w:t>
      </w:r>
    </w:p>
    <w:p w:rsidR="00900E4D" w:rsidRPr="00900E4D" w:rsidRDefault="00900E4D" w:rsidP="00900E4D">
      <w:pPr>
        <w:spacing w:after="0" w:line="2" w:lineRule="exact"/>
        <w:rPr>
          <w:rFonts w:ascii="Times New Roman" w:eastAsia="Arial" w:hAnsi="Times New Roman" w:cs="Times New Roman"/>
          <w:sz w:val="24"/>
          <w:szCs w:val="24"/>
        </w:rPr>
      </w:pPr>
    </w:p>
    <w:p w:rsidR="00900E4D" w:rsidRPr="00900E4D" w:rsidRDefault="00900E4D" w:rsidP="00900E4D">
      <w:pPr>
        <w:tabs>
          <w:tab w:val="left" w:pos="1360"/>
        </w:tabs>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900E4D" w:rsidRPr="00900E4D" w:rsidRDefault="00900E4D" w:rsidP="00900E4D">
      <w:pPr>
        <w:spacing w:after="0"/>
        <w:ind w:firstLine="708"/>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б) в виде бумажного документа, подтверждающего содержание электронного</w:t>
      </w:r>
      <w:bookmarkStart w:id="8" w:name="page23"/>
      <w:bookmarkEnd w:id="8"/>
      <w:r w:rsidRPr="00900E4D">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900E4D" w:rsidRPr="00900E4D" w:rsidRDefault="00900E4D" w:rsidP="00900E4D">
      <w:pPr>
        <w:spacing w:after="0" w:line="3" w:lineRule="exact"/>
        <w:rPr>
          <w:rFonts w:ascii="Times New Roman" w:eastAsia="Times New Roman" w:hAnsi="Times New Roman" w:cs="Times New Roman"/>
        </w:rPr>
      </w:pP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78.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79. При предоставлении муниципальной услуги в электронной форме заявителю направляется:</w:t>
      </w:r>
    </w:p>
    <w:p w:rsidR="00900E4D" w:rsidRPr="00900E4D" w:rsidRDefault="00900E4D" w:rsidP="00900E4D">
      <w:pPr>
        <w:spacing w:after="0"/>
        <w:ind w:left="4" w:firstLine="709"/>
        <w:jc w:val="both"/>
        <w:rPr>
          <w:rFonts w:ascii="Times New Roman" w:eastAsia="Arial" w:hAnsi="Times New Roman" w:cs="Times New Roman"/>
          <w:sz w:val="24"/>
          <w:szCs w:val="24"/>
        </w:rPr>
      </w:pPr>
      <w:proofErr w:type="gramStart"/>
      <w:r w:rsidRPr="00900E4D">
        <w:rPr>
          <w:rFonts w:ascii="Times New Roman" w:eastAsia="Arial"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00E4D" w:rsidRPr="00900E4D" w:rsidRDefault="00900E4D" w:rsidP="00900E4D">
      <w:pPr>
        <w:spacing w:after="0"/>
        <w:ind w:left="4"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0E4D" w:rsidRPr="00900E4D" w:rsidRDefault="00900E4D" w:rsidP="00900E4D">
      <w:pPr>
        <w:spacing w:after="0"/>
        <w:ind w:firstLine="708"/>
        <w:rPr>
          <w:rFonts w:ascii="Times New Roman" w:eastAsia="Arial" w:hAnsi="Times New Roman" w:cs="Times New Roman"/>
          <w:sz w:val="24"/>
          <w:szCs w:val="24"/>
        </w:rPr>
      </w:pPr>
      <w:r w:rsidRPr="00900E4D">
        <w:rPr>
          <w:rFonts w:ascii="Times New Roman" w:eastAsia="Arial" w:hAnsi="Times New Roman" w:cs="Times New Roman"/>
          <w:sz w:val="24"/>
          <w:szCs w:val="24"/>
        </w:rPr>
        <w:t>80. Оценка качества предоставления муниципальной услуги.</w:t>
      </w:r>
    </w:p>
    <w:p w:rsidR="00900E4D" w:rsidRPr="00900E4D" w:rsidRDefault="00900E4D" w:rsidP="00900E4D">
      <w:pPr>
        <w:spacing w:after="0"/>
        <w:ind w:left="4" w:firstLine="709"/>
        <w:jc w:val="both"/>
        <w:rPr>
          <w:rFonts w:ascii="Times New Roman" w:eastAsia="Arial" w:hAnsi="Times New Roman" w:cs="Times New Roman"/>
          <w:sz w:val="24"/>
          <w:szCs w:val="24"/>
        </w:rPr>
      </w:pPr>
      <w:proofErr w:type="gramStart"/>
      <w:r w:rsidRPr="00900E4D">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00E4D">
        <w:rPr>
          <w:rFonts w:ascii="Times New Roman" w:eastAsia="Arial" w:hAnsi="Times New Roman" w:cs="Times New Roman"/>
          <w:sz w:val="24"/>
          <w:szCs w:val="24"/>
        </w:rPr>
        <w:t xml:space="preserve"> </w:t>
      </w:r>
      <w:proofErr w:type="gramStart"/>
      <w:r w:rsidRPr="00900E4D">
        <w:rPr>
          <w:rFonts w:ascii="Times New Roman" w:eastAsia="Arial"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00E4D">
        <w:rPr>
          <w:rFonts w:ascii="Times New Roman" w:eastAsia="Arial"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900E4D" w:rsidRPr="00900E4D" w:rsidRDefault="00900E4D" w:rsidP="00900E4D">
      <w:pPr>
        <w:spacing w:after="0" w:line="9" w:lineRule="exact"/>
        <w:rPr>
          <w:rFonts w:ascii="Times New Roman" w:eastAsia="Arial" w:hAnsi="Times New Roman" w:cs="Times New Roman"/>
          <w:sz w:val="28"/>
        </w:rPr>
      </w:pPr>
    </w:p>
    <w:p w:rsidR="00900E4D" w:rsidRPr="00900E4D" w:rsidRDefault="00900E4D" w:rsidP="00900E4D">
      <w:pPr>
        <w:spacing w:after="0" w:line="0" w:lineRule="atLeast"/>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lastRenderedPageBreak/>
        <w:t xml:space="preserve">81.  </w:t>
      </w:r>
      <w:proofErr w:type="gramStart"/>
      <w:r w:rsidRPr="00900E4D">
        <w:rPr>
          <w:rFonts w:ascii="Times New Roman" w:eastAsia="Arial" w:hAnsi="Times New Roman" w:cs="Times New Roman"/>
          <w:sz w:val="24"/>
          <w:szCs w:val="24"/>
        </w:rPr>
        <w:t xml:space="preserve">Заявителю  обеспечивается  возможность  направления  жалобы  на </w:t>
      </w:r>
      <w:bookmarkStart w:id="9" w:name="page24"/>
      <w:bookmarkEnd w:id="9"/>
      <w:r w:rsidRPr="00900E4D">
        <w:rPr>
          <w:rFonts w:ascii="Times New Roman" w:eastAsia="Arial" w:hAnsi="Times New Roman" w:cs="Times New Roman"/>
          <w:sz w:val="24"/>
          <w:szCs w:val="24"/>
        </w:rPr>
        <w:t>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 июля 2010г. №210-ФЗ «Об организации предоставления государственных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900E4D">
        <w:rPr>
          <w:rFonts w:ascii="Times New Roman" w:eastAsia="Arial" w:hAnsi="Times New Roman" w:cs="Times New Roman"/>
          <w:sz w:val="24"/>
          <w:szCs w:val="24"/>
        </w:rPr>
        <w:t xml:space="preserve"> и действий (бездействия), совершенных при предоставлении государственных и муниципальных услуг.</w:t>
      </w:r>
    </w:p>
    <w:p w:rsidR="00900E4D" w:rsidRPr="00900E4D" w:rsidRDefault="00900E4D" w:rsidP="00900E4D">
      <w:pPr>
        <w:spacing w:after="0"/>
        <w:jc w:val="center"/>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Проверка документов и регистрация</w:t>
      </w:r>
      <w:r w:rsidRPr="00900E4D">
        <w:rPr>
          <w:rFonts w:ascii="Times New Roman" w:hAnsi="Times New Roman" w:cs="Times New Roman"/>
          <w:spacing w:val="-4"/>
          <w:sz w:val="24"/>
          <w:szCs w:val="24"/>
        </w:rPr>
        <w:t xml:space="preserve"> </w:t>
      </w:r>
      <w:r w:rsidRPr="00900E4D">
        <w:rPr>
          <w:rFonts w:ascii="Times New Roman" w:hAnsi="Times New Roman" w:cs="Times New Roman"/>
          <w:sz w:val="24"/>
          <w:szCs w:val="24"/>
        </w:rPr>
        <w:t>заявления</w:t>
      </w:r>
    </w:p>
    <w:p w:rsidR="00900E4D" w:rsidRPr="00900E4D" w:rsidRDefault="00900E4D" w:rsidP="00900E4D">
      <w:pPr>
        <w:spacing w:after="0"/>
        <w:jc w:val="center"/>
        <w:rPr>
          <w:rFonts w:ascii="Times New Roman" w:hAnsi="Times New Roman" w:cs="Times New Roman"/>
          <w:sz w:val="24"/>
          <w:szCs w:val="24"/>
        </w:rPr>
      </w:pP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82.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пунктом 28 Административного регламента.</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83.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84. Заявление и прилагаемые к нему документы, регистрируются в сроки, предусмотренные пунктами 38-40</w:t>
      </w:r>
      <w:r w:rsidRPr="00900E4D">
        <w:rPr>
          <w:rFonts w:ascii="Times New Roman" w:hAnsi="Times New Roman" w:cs="Times New Roman"/>
          <w:color w:val="FF0000"/>
          <w:sz w:val="24"/>
          <w:szCs w:val="24"/>
        </w:rPr>
        <w:t xml:space="preserve"> </w:t>
      </w:r>
      <w:r w:rsidRPr="00900E4D">
        <w:rPr>
          <w:rFonts w:ascii="Times New Roman" w:hAnsi="Times New Roman" w:cs="Times New Roman"/>
          <w:sz w:val="24"/>
          <w:szCs w:val="24"/>
        </w:rPr>
        <w:t>Административного регламента.</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85.  Результатом административной процедуры является регистрация заявления и документов, предусмотренных пунктом 28</w:t>
      </w:r>
      <w:r w:rsidRPr="00900E4D">
        <w:rPr>
          <w:rFonts w:ascii="Times New Roman" w:hAnsi="Times New Roman" w:cs="Times New Roman"/>
          <w:color w:val="FF0000"/>
          <w:sz w:val="24"/>
          <w:szCs w:val="24"/>
        </w:rPr>
        <w:t xml:space="preserve"> </w:t>
      </w:r>
      <w:r w:rsidRPr="00900E4D">
        <w:rPr>
          <w:rFonts w:ascii="Times New Roman" w:hAnsi="Times New Roman" w:cs="Times New Roman"/>
          <w:sz w:val="24"/>
          <w:szCs w:val="24"/>
        </w:rPr>
        <w:t>Административного регламента, что подтверждается выдачей (направлением) заявителю:</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 при личном обращении заявителя (представителя заявителя):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86. Документы, предусмотренные подпунктом 1 пункта 85 Административного регламента, выдаются заявителю или уполномоченному представителю заявителя в ходе их личного приема.</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Документ, предусмотренный подпунктом 2 пункта 85 Административного регламента, направляется заявителю не позднее рабочего дня, следующего за днем регистрации заявления, по указанному в уведомлении почтовому адресу с уведомлением о вручении.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87. После регистрации, не позднее дня регистрации, заявление и прилагаемые к нему документы направляются Главе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поселения для назначения ответственного за рассмотрение заявления и прилагаемых документов.</w:t>
      </w:r>
      <w:r w:rsidRPr="00900E4D">
        <w:rPr>
          <w:rFonts w:ascii="Times New Roman" w:hAnsi="Times New Roman" w:cs="Times New Roman"/>
        </w:rPr>
        <w:t xml:space="preserve"> </w:t>
      </w:r>
      <w:r w:rsidRPr="00900E4D">
        <w:rPr>
          <w:rFonts w:ascii="Times New Roman" w:hAnsi="Times New Roman" w:cs="Times New Roman"/>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88. Результатом административной процедуры является прием заявления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89. Способом фиксации административной процедуры является регистрация заявления о предоставлении муниципальной услуги и прилагаемых к нему документов.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lastRenderedPageBreak/>
        <w:tab/>
        <w:t>90. Максимальный срок выполнения административной процедуры не должен превышать 1 рабочего дня со дня приема документов.</w:t>
      </w:r>
    </w:p>
    <w:p w:rsidR="00900E4D" w:rsidRPr="00900E4D" w:rsidRDefault="00900E4D" w:rsidP="00900E4D">
      <w:pPr>
        <w:spacing w:after="0"/>
        <w:jc w:val="both"/>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Получение сведений посредством системы межведомственного электронного взаимодействия</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91.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92. </w:t>
      </w:r>
      <w:proofErr w:type="gramStart"/>
      <w:r w:rsidRPr="00900E4D">
        <w:rPr>
          <w:rFonts w:ascii="Times New Roman" w:hAnsi="Times New Roman" w:cs="Times New Roman"/>
          <w:sz w:val="24"/>
          <w:szCs w:val="24"/>
        </w:rPr>
        <w:t>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31</w:t>
      </w:r>
      <w:r w:rsidRPr="00900E4D">
        <w:rPr>
          <w:rFonts w:ascii="Times New Roman" w:hAnsi="Times New Roman" w:cs="Times New Roman"/>
          <w:color w:val="FF0000"/>
          <w:sz w:val="24"/>
          <w:szCs w:val="24"/>
        </w:rPr>
        <w:t xml:space="preserve"> </w:t>
      </w:r>
      <w:r w:rsidRPr="00900E4D">
        <w:rPr>
          <w:rFonts w:ascii="Times New Roman" w:hAnsi="Times New Roman" w:cs="Times New Roman"/>
          <w:sz w:val="24"/>
          <w:szCs w:val="24"/>
        </w:rPr>
        <w:t>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Pr="00900E4D">
        <w:rPr>
          <w:rFonts w:ascii="Times New Roman" w:hAnsi="Times New Roman" w:cs="Times New Roman"/>
          <w:sz w:val="24"/>
          <w:szCs w:val="24"/>
        </w:rPr>
        <w:t xml:space="preserve"> Федерации, нормативными правовыми актами Томской области, муниципальными правовыми актами.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93.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94. В течение одного рабочего дня </w:t>
      </w:r>
      <w:proofErr w:type="gramStart"/>
      <w:r w:rsidRPr="00900E4D">
        <w:rPr>
          <w:rFonts w:ascii="Times New Roman" w:hAnsi="Times New Roman" w:cs="Times New Roman"/>
          <w:sz w:val="24"/>
          <w:szCs w:val="24"/>
        </w:rPr>
        <w:t>с даты поступления</w:t>
      </w:r>
      <w:proofErr w:type="gramEnd"/>
      <w:r w:rsidRPr="00900E4D">
        <w:rPr>
          <w:rFonts w:ascii="Times New Roman" w:hAnsi="Times New Roman" w:cs="Times New Roman"/>
          <w:sz w:val="24"/>
          <w:szCs w:val="24"/>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r>
      <w:proofErr w:type="gramStart"/>
      <w:r w:rsidRPr="00900E4D">
        <w:rPr>
          <w:rFonts w:ascii="Times New Roman" w:hAnsi="Times New Roman" w:cs="Times New Roman"/>
          <w:sz w:val="24"/>
          <w:szCs w:val="24"/>
        </w:rPr>
        <w:t>В случае поступления ответа на межведомственный запрос об отсутствии документа и (или) информации, необходимых для предоставления муниципальной услуги, а именно технического паспорта и заключение органа по охране памятников архитектуры, истории и культуры специалист, осуществляющий согласование, уведомляет заявителя о об отсутствии этих документов и предлагает представить документ и (или) информацию, необходимые для предоставления услуги, в течение 15 рабочих дней со дня</w:t>
      </w:r>
      <w:proofErr w:type="gramEnd"/>
      <w:r w:rsidRPr="00900E4D">
        <w:rPr>
          <w:rFonts w:ascii="Times New Roman" w:hAnsi="Times New Roman" w:cs="Times New Roman"/>
          <w:sz w:val="24"/>
          <w:szCs w:val="24"/>
        </w:rPr>
        <w:t xml:space="preserve"> направления уведомления.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95.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Способом фиксации административной процедуры является регистрация запрашиваемых документов.</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96. Срок направления запроса - 1 рабочий день со дня поступления заявления в Администрацию.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97. Максимальный срок административной процедуры не должен превышать 5 (пяти) рабочих дней со дня поступления заявления в Администрацию.</w:t>
      </w:r>
    </w:p>
    <w:p w:rsidR="00900E4D" w:rsidRPr="00900E4D" w:rsidRDefault="00900E4D" w:rsidP="00900E4D">
      <w:pPr>
        <w:spacing w:after="0"/>
        <w:jc w:val="both"/>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Рассмотрение документов и сведений</w:t>
      </w:r>
    </w:p>
    <w:p w:rsidR="00900E4D" w:rsidRPr="00900E4D" w:rsidRDefault="00900E4D" w:rsidP="00900E4D">
      <w:pPr>
        <w:spacing w:after="0"/>
        <w:jc w:val="center"/>
        <w:rPr>
          <w:rFonts w:ascii="Times New Roman" w:hAnsi="Times New Roman" w:cs="Times New Roman"/>
          <w:sz w:val="24"/>
          <w:szCs w:val="24"/>
        </w:rPr>
      </w:pP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98. Основанием для начала административной процедуры является поступление заявления и представленных документов специалисту, ответственному за предоставление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99.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lastRenderedPageBreak/>
        <w:tab/>
        <w:t>100. В случае если заявителем не представлен, хотя бы один из документов, предусмотренных пунктом 28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900E4D" w:rsidRPr="00900E4D" w:rsidRDefault="00900E4D" w:rsidP="00900E4D">
      <w:pPr>
        <w:tabs>
          <w:tab w:val="left" w:pos="709"/>
        </w:tabs>
        <w:spacing w:after="0"/>
        <w:jc w:val="both"/>
        <w:rPr>
          <w:rFonts w:ascii="Times New Roman" w:hAnsi="Times New Roman" w:cs="Times New Roman"/>
          <w:sz w:val="24"/>
          <w:szCs w:val="24"/>
        </w:rPr>
      </w:pPr>
      <w:r w:rsidRPr="00900E4D">
        <w:rPr>
          <w:rFonts w:ascii="Times New Roman" w:hAnsi="Times New Roman" w:cs="Times New Roman"/>
          <w:sz w:val="24"/>
          <w:szCs w:val="24"/>
        </w:rPr>
        <w:tab/>
        <w:t>101. Результатом административной процедуры является пакет документов, проверенный на комплектность и соответствующий требованиям пункта 28 Административного регламента, или возврат документов (при непредставлении заявителем документов, указанных в пункте 28 Административного регламента).</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102.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или уведомление о возврате документов.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103. Общая продолжительность административной процедуры не должна превышать 3 (трех) рабочих дней со дня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00E4D" w:rsidRPr="00900E4D" w:rsidRDefault="00900E4D" w:rsidP="00900E4D">
      <w:pPr>
        <w:tabs>
          <w:tab w:val="left" w:pos="709"/>
        </w:tabs>
        <w:spacing w:after="0"/>
        <w:jc w:val="both"/>
        <w:rPr>
          <w:rFonts w:ascii="Times New Roman" w:eastAsia="Times New Roman" w:hAnsi="Times New Roman" w:cs="Times New Roman"/>
          <w:bCs/>
          <w:sz w:val="24"/>
          <w:szCs w:val="24"/>
          <w:lang w:eastAsia="ru-RU"/>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Принятие решения о предоставлении услуги</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ind w:firstLine="709"/>
        <w:jc w:val="both"/>
        <w:rPr>
          <w:rFonts w:ascii="Times New Roman" w:hAnsi="Times New Roman" w:cs="Times New Roman"/>
          <w:sz w:val="24"/>
          <w:szCs w:val="24"/>
        </w:rPr>
      </w:pPr>
      <w:r w:rsidRPr="00900E4D">
        <w:rPr>
          <w:rFonts w:ascii="Times New Roman" w:hAnsi="Times New Roman" w:cs="Times New Roman"/>
          <w:sz w:val="24"/>
          <w:szCs w:val="24"/>
        </w:rPr>
        <w:t>104. Основанием для начала административной процедуры является наличие полного пакета документов, определенного пунктами 28,37 Административного регламента, либо наличие оснований для отказа в предоставлении муниципальной услуги.</w:t>
      </w:r>
    </w:p>
    <w:p w:rsidR="00900E4D" w:rsidRPr="00900E4D" w:rsidRDefault="00900E4D" w:rsidP="00900E4D">
      <w:pPr>
        <w:spacing w:after="0"/>
        <w:ind w:firstLine="709"/>
        <w:jc w:val="both"/>
        <w:rPr>
          <w:rFonts w:ascii="Times New Roman" w:hAnsi="Times New Roman" w:cs="Times New Roman"/>
          <w:sz w:val="24"/>
          <w:szCs w:val="24"/>
        </w:rPr>
      </w:pPr>
      <w:r w:rsidRPr="00900E4D">
        <w:rPr>
          <w:rFonts w:ascii="Times New Roman" w:hAnsi="Times New Roman" w:cs="Times New Roman"/>
          <w:sz w:val="24"/>
          <w:szCs w:val="24"/>
        </w:rPr>
        <w:t xml:space="preserve">105. </w:t>
      </w:r>
      <w:proofErr w:type="gramStart"/>
      <w:r w:rsidRPr="00900E4D">
        <w:rPr>
          <w:rFonts w:ascii="Times New Roman" w:hAnsi="Times New Roman" w:cs="Times New Roman"/>
          <w:sz w:val="24"/>
          <w:szCs w:val="24"/>
        </w:rPr>
        <w:t>Специалист, ответственный за подготовку документов, п</w:t>
      </w:r>
      <w:r w:rsidRPr="00900E4D">
        <w:rPr>
          <w:rFonts w:ascii="Times New Roman" w:hAnsi="Times New Roman" w:cs="Times New Roman"/>
          <w:sz w:val="24"/>
          <w:szCs w:val="24"/>
          <w:shd w:val="clear" w:color="auto" w:fill="FFFFFF"/>
        </w:rPr>
        <w:t xml:space="preserve">ри отсутствии оснований для отказа в предоставлении муниципальной услуги, подготавливает </w:t>
      </w:r>
      <w:r w:rsidRPr="00900E4D">
        <w:rPr>
          <w:rFonts w:ascii="Times New Roman" w:hAnsi="Times New Roman" w:cs="Times New Roman"/>
          <w:sz w:val="24"/>
          <w:szCs w:val="24"/>
        </w:rPr>
        <w:t>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w:t>
      </w:r>
      <w:proofErr w:type="gramEnd"/>
      <w:r w:rsidRPr="00900E4D">
        <w:rPr>
          <w:rFonts w:ascii="Times New Roman" w:hAnsi="Times New Roman" w:cs="Times New Roman"/>
          <w:sz w:val="24"/>
          <w:szCs w:val="24"/>
        </w:rPr>
        <w:t>) перепланировки жилого помещения», а при наличии оснований предусмотренных пунктом 37 Административного регламента подготавливает м</w:t>
      </w:r>
      <w:r w:rsidRPr="00900E4D">
        <w:rPr>
          <w:rFonts w:ascii="Times New Roman" w:hAnsi="Times New Roman" w:cs="Times New Roman"/>
          <w:sz w:val="24"/>
          <w:szCs w:val="24"/>
          <w:shd w:val="clear" w:color="auto" w:fill="FFFFFF"/>
        </w:rPr>
        <w:t>отивированный отказ в предоставлении муниципальной услуги</w:t>
      </w:r>
      <w:r w:rsidRPr="00900E4D">
        <w:rPr>
          <w:rFonts w:ascii="Times New Roman" w:hAnsi="Times New Roman" w:cs="Times New Roman"/>
          <w:sz w:val="24"/>
          <w:szCs w:val="24"/>
        </w:rPr>
        <w:t>.</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106. Результатом административной процедуры являются: </w:t>
      </w:r>
    </w:p>
    <w:p w:rsidR="00900E4D" w:rsidRPr="00900E4D" w:rsidRDefault="00900E4D" w:rsidP="00900E4D">
      <w:pPr>
        <w:pStyle w:val="Default"/>
        <w:jc w:val="both"/>
      </w:pPr>
      <w:r w:rsidRPr="00900E4D">
        <w:tab/>
        <w:t xml:space="preserve">1) решение о согласовании переустройства и (или) перепланировки помещения (Приложение № 3 к настоящему административному регламенту); </w:t>
      </w:r>
    </w:p>
    <w:p w:rsidR="00900E4D" w:rsidRPr="00900E4D" w:rsidRDefault="00900E4D" w:rsidP="00900E4D">
      <w:pPr>
        <w:pStyle w:val="Default"/>
        <w:jc w:val="both"/>
      </w:pPr>
      <w:r w:rsidRPr="00900E4D">
        <w:tab/>
        <w:t>2) решение об отказе в согласовании переустройства и (или) перепланировки помещения (Приложение № 4 к настоящему административному регламенту).</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Подготовленный проект результата предоставления муниципальной услуги передается на подпись Главе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поселения.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107. Способом фиксации результата является письменная отметка на Заявлении.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108. Максимальный срок административной процедуры не должен превышать 1 (одного) рабочего дня со дня рассмотрения документов и сведений.</w:t>
      </w:r>
    </w:p>
    <w:p w:rsidR="00900E4D" w:rsidRPr="00900E4D" w:rsidRDefault="00900E4D" w:rsidP="00900E4D">
      <w:pPr>
        <w:spacing w:after="0"/>
        <w:jc w:val="both"/>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Направление (выдача) результата предоставления услуги.</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109.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110. Специалист ответственный за предоставление муниципальной услуги производит выдачу подписанных Главой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поселения документов заявителю (его уполномоченному представителю) под подпись в журнале учета.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lastRenderedPageBreak/>
        <w:tab/>
        <w:t>111.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 при личном обращении в Администрацию;</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2) при личном обращении в многофункциональный центр;</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3) посредством почтового отправления на адрес заявителя, указанный в заявлении;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4) посредством отправления по адресу электронной почты указанному в обращении, в случае поступления заявления и необходимых документов в форме электронного документа;</w:t>
      </w:r>
    </w:p>
    <w:p w:rsidR="00900E4D" w:rsidRPr="00900E4D" w:rsidRDefault="00900E4D" w:rsidP="00900E4D">
      <w:pPr>
        <w:spacing w:after="0"/>
        <w:ind w:firstLine="708"/>
        <w:jc w:val="both"/>
        <w:rPr>
          <w:rFonts w:ascii="Times New Roman" w:hAnsi="Times New Roman" w:cs="Times New Roman"/>
          <w:sz w:val="24"/>
          <w:szCs w:val="24"/>
        </w:rPr>
      </w:pPr>
      <w:r w:rsidRPr="00900E4D">
        <w:rPr>
          <w:rFonts w:ascii="Times New Roman" w:hAnsi="Times New Roman" w:cs="Times New Roman"/>
          <w:sz w:val="24"/>
          <w:szCs w:val="24"/>
        </w:rPr>
        <w:t xml:space="preserve">5) </w:t>
      </w:r>
      <w:r w:rsidRPr="00900E4D">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112. Продолжительность и (или) максимальный срок выполнения административной процедуры не превышает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113. Результатом административной процедуры является выдача одного экземпляра:</w:t>
      </w:r>
    </w:p>
    <w:p w:rsidR="00900E4D" w:rsidRPr="00900E4D" w:rsidRDefault="00900E4D" w:rsidP="00900E4D">
      <w:pPr>
        <w:pStyle w:val="Default"/>
        <w:jc w:val="both"/>
      </w:pPr>
      <w:r w:rsidRPr="00900E4D">
        <w:tab/>
        <w:t xml:space="preserve">1) решение о согласовании переустройства и (или) перепланировки помещения; </w:t>
      </w:r>
    </w:p>
    <w:p w:rsidR="00900E4D" w:rsidRPr="00900E4D" w:rsidRDefault="00900E4D" w:rsidP="00900E4D">
      <w:pPr>
        <w:pStyle w:val="Default"/>
        <w:jc w:val="both"/>
      </w:pPr>
      <w:r w:rsidRPr="00900E4D">
        <w:tab/>
        <w:t xml:space="preserve">2) решение об отказе в согласовании переустройства и (или) перепланировки помещения. </w:t>
      </w:r>
    </w:p>
    <w:p w:rsidR="00900E4D" w:rsidRPr="00900E4D" w:rsidRDefault="00900E4D" w:rsidP="00900E4D">
      <w:pPr>
        <w:pStyle w:val="Default"/>
        <w:jc w:val="both"/>
        <w:rPr>
          <w:shd w:val="clear" w:color="auto" w:fill="FFFFFF"/>
        </w:rPr>
      </w:pPr>
      <w:r w:rsidRPr="00900E4D">
        <w:tab/>
        <w:t xml:space="preserve">114. </w:t>
      </w:r>
      <w:r w:rsidRPr="00900E4D">
        <w:rPr>
          <w:shd w:val="clear" w:color="auto" w:fill="FFFFFF"/>
        </w:rPr>
        <w:t>Способом фиксации результата выполнения административной процедуры является подпись заявителя в журнале регистрации отправляемых документов (в том числе по электронной почте).</w:t>
      </w:r>
    </w:p>
    <w:p w:rsidR="00900E4D" w:rsidRPr="00900E4D" w:rsidRDefault="00900E4D" w:rsidP="00900E4D">
      <w:pPr>
        <w:spacing w:after="0"/>
        <w:jc w:val="center"/>
        <w:rPr>
          <w:rFonts w:ascii="Times New Roman" w:hAnsi="Times New Roman" w:cs="Times New Roman"/>
          <w:sz w:val="24"/>
          <w:szCs w:val="24"/>
        </w:rPr>
      </w:pPr>
    </w:p>
    <w:p w:rsidR="009765DF" w:rsidRPr="009765DF" w:rsidRDefault="00900E4D" w:rsidP="009765DF">
      <w:pPr>
        <w:pStyle w:val="2"/>
        <w:tabs>
          <w:tab w:val="left" w:pos="709"/>
          <w:tab w:val="left" w:pos="1701"/>
        </w:tabs>
        <w:spacing w:before="0"/>
        <w:ind w:left="709"/>
        <w:jc w:val="center"/>
        <w:rPr>
          <w:rFonts w:ascii="Times New Roman" w:hAnsi="Times New Roman" w:cs="Times New Roman"/>
          <w:b w:val="0"/>
          <w:color w:val="auto"/>
          <w:sz w:val="24"/>
          <w:szCs w:val="24"/>
        </w:rPr>
      </w:pPr>
      <w:r w:rsidRPr="00900E4D">
        <w:rPr>
          <w:rFonts w:ascii="Times New Roman" w:hAnsi="Times New Roman" w:cs="Times New Roman"/>
          <w:sz w:val="24"/>
          <w:szCs w:val="24"/>
        </w:rPr>
        <w:tab/>
      </w:r>
      <w:r w:rsidR="009765DF" w:rsidRPr="009765DF">
        <w:rPr>
          <w:rFonts w:ascii="Times New Roman" w:hAnsi="Times New Roman" w:cs="Times New Roman"/>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9765DF" w:rsidRPr="009765DF" w:rsidRDefault="009765DF" w:rsidP="009765DF">
      <w:pPr>
        <w:rPr>
          <w:rFonts w:ascii="Times New Roman" w:hAnsi="Times New Roman" w:cs="Times New Roman"/>
        </w:rPr>
      </w:pPr>
    </w:p>
    <w:p w:rsidR="009765DF" w:rsidRPr="009765DF" w:rsidRDefault="009765DF" w:rsidP="009765DF">
      <w:pPr>
        <w:pStyle w:val="aa"/>
        <w:numPr>
          <w:ilvl w:val="0"/>
          <w:numId w:val="19"/>
        </w:numPr>
        <w:tabs>
          <w:tab w:val="left" w:pos="0"/>
          <w:tab w:val="left" w:pos="709"/>
        </w:tabs>
        <w:spacing w:after="0"/>
        <w:ind w:left="0" w:firstLine="709"/>
        <w:jc w:val="both"/>
        <w:rPr>
          <w:rFonts w:ascii="Times New Roman" w:hAnsi="Times New Roman" w:cs="Times New Roman"/>
          <w:sz w:val="24"/>
          <w:szCs w:val="24"/>
        </w:rPr>
      </w:pPr>
      <w:proofErr w:type="gramStart"/>
      <w:r w:rsidRPr="009765DF">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9765DF" w:rsidRPr="009765DF" w:rsidRDefault="009765DF" w:rsidP="00240010">
      <w:pPr>
        <w:pStyle w:val="aa"/>
        <w:numPr>
          <w:ilvl w:val="0"/>
          <w:numId w:val="18"/>
        </w:numPr>
        <w:tabs>
          <w:tab w:val="left" w:pos="0"/>
          <w:tab w:val="left" w:pos="709"/>
        </w:tabs>
        <w:spacing w:after="0"/>
        <w:ind w:left="0" w:firstLine="709"/>
        <w:jc w:val="both"/>
        <w:rPr>
          <w:rFonts w:ascii="Times New Roman" w:hAnsi="Times New Roman" w:cs="Times New Roman"/>
          <w:sz w:val="24"/>
          <w:szCs w:val="24"/>
        </w:rPr>
      </w:pPr>
      <w:r w:rsidRPr="009765DF">
        <w:rPr>
          <w:rFonts w:ascii="Times New Roman" w:hAnsi="Times New Roman" w:cs="Times New Roman"/>
          <w:sz w:val="24"/>
          <w:szCs w:val="24"/>
        </w:rPr>
        <w:t>Основания отказа в приеме заявления об исправлении опеча</w:t>
      </w:r>
      <w:r w:rsidR="00240010">
        <w:rPr>
          <w:rFonts w:ascii="Times New Roman" w:hAnsi="Times New Roman" w:cs="Times New Roman"/>
          <w:sz w:val="24"/>
          <w:szCs w:val="24"/>
        </w:rPr>
        <w:t>ток и ошибок указаны в пункте 35</w:t>
      </w:r>
      <w:r w:rsidRPr="009765DF">
        <w:rPr>
          <w:rFonts w:ascii="Times New Roman" w:hAnsi="Times New Roman" w:cs="Times New Roman"/>
          <w:sz w:val="24"/>
          <w:szCs w:val="24"/>
        </w:rPr>
        <w:t xml:space="preserve"> настоящего Административного регламента.</w:t>
      </w:r>
    </w:p>
    <w:p w:rsidR="009765DF" w:rsidRPr="009765DF" w:rsidRDefault="009765DF" w:rsidP="009765DF">
      <w:pPr>
        <w:pStyle w:val="aa"/>
        <w:numPr>
          <w:ilvl w:val="0"/>
          <w:numId w:val="18"/>
        </w:numPr>
        <w:tabs>
          <w:tab w:val="left" w:pos="-142"/>
          <w:tab w:val="left" w:pos="709"/>
        </w:tabs>
        <w:spacing w:after="0" w:line="240" w:lineRule="auto"/>
        <w:ind w:left="0" w:firstLine="709"/>
        <w:jc w:val="both"/>
        <w:rPr>
          <w:rFonts w:ascii="Times New Roman" w:hAnsi="Times New Roman" w:cs="Times New Roman"/>
          <w:sz w:val="24"/>
          <w:szCs w:val="24"/>
        </w:rPr>
      </w:pPr>
      <w:r w:rsidRPr="009765DF">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765DF" w:rsidRPr="009765DF" w:rsidRDefault="009765DF" w:rsidP="009765DF">
      <w:pPr>
        <w:tabs>
          <w:tab w:val="left" w:pos="709"/>
        </w:tabs>
        <w:spacing w:after="0"/>
        <w:ind w:firstLine="709"/>
        <w:jc w:val="both"/>
        <w:rPr>
          <w:rFonts w:ascii="Times New Roman" w:hAnsi="Times New Roman" w:cs="Times New Roman"/>
          <w:sz w:val="24"/>
          <w:szCs w:val="24"/>
        </w:rPr>
      </w:pPr>
      <w:r w:rsidRPr="009765DF">
        <w:rPr>
          <w:rFonts w:ascii="Times New Roman" w:hAnsi="Times New Roman" w:cs="Times New Roman"/>
          <w:sz w:val="24"/>
          <w:szCs w:val="24"/>
        </w:rPr>
        <w:t>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765DF" w:rsidRPr="009765DF" w:rsidRDefault="009765DF" w:rsidP="009765DF">
      <w:pPr>
        <w:tabs>
          <w:tab w:val="left" w:pos="0"/>
          <w:tab w:val="left" w:pos="709"/>
        </w:tabs>
        <w:spacing w:after="0"/>
        <w:ind w:firstLine="709"/>
        <w:jc w:val="both"/>
        <w:rPr>
          <w:rFonts w:ascii="Times New Roman" w:hAnsi="Times New Roman" w:cs="Times New Roman"/>
          <w:sz w:val="24"/>
          <w:szCs w:val="24"/>
        </w:rPr>
      </w:pPr>
      <w:r w:rsidRPr="009765DF">
        <w:rPr>
          <w:rFonts w:ascii="Times New Roman" w:hAnsi="Times New Roman" w:cs="Times New Roman"/>
          <w:sz w:val="24"/>
          <w:szCs w:val="24"/>
        </w:rPr>
        <w:t>2)Уполномоченный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9765DF" w:rsidRPr="009765DF" w:rsidRDefault="009765DF" w:rsidP="009765DF">
      <w:pPr>
        <w:tabs>
          <w:tab w:val="left" w:pos="0"/>
          <w:tab w:val="left" w:pos="709"/>
        </w:tabs>
        <w:spacing w:after="0"/>
        <w:ind w:firstLine="709"/>
        <w:jc w:val="both"/>
        <w:rPr>
          <w:rFonts w:ascii="Times New Roman" w:hAnsi="Times New Roman" w:cs="Times New Roman"/>
          <w:sz w:val="24"/>
          <w:szCs w:val="24"/>
        </w:rPr>
      </w:pPr>
      <w:r w:rsidRPr="009765DF">
        <w:rPr>
          <w:rFonts w:ascii="Times New Roman" w:hAnsi="Times New Roman" w:cs="Times New Roman"/>
          <w:sz w:val="24"/>
          <w:szCs w:val="24"/>
        </w:rPr>
        <w:t>3)Уполномоченный орган обеспечивает устранение опечаток и ошибок в документах, являющихся результатом предоставления муниципальной услуги.</w:t>
      </w:r>
    </w:p>
    <w:p w:rsidR="009765DF" w:rsidRPr="009765DF" w:rsidRDefault="009765DF" w:rsidP="009765DF">
      <w:pPr>
        <w:pStyle w:val="aa"/>
        <w:tabs>
          <w:tab w:val="left" w:pos="0"/>
        </w:tabs>
        <w:spacing w:after="0" w:line="240" w:lineRule="auto"/>
        <w:ind w:left="0" w:firstLine="709"/>
        <w:jc w:val="both"/>
        <w:rPr>
          <w:rFonts w:ascii="Times New Roman" w:hAnsi="Times New Roman" w:cs="Times New Roman"/>
          <w:sz w:val="24"/>
          <w:szCs w:val="24"/>
        </w:rPr>
      </w:pPr>
      <w:r w:rsidRPr="009765DF">
        <w:rPr>
          <w:rFonts w:ascii="Times New Roman" w:hAnsi="Times New Roman" w:cs="Times New Roman"/>
          <w:sz w:val="24"/>
          <w:szCs w:val="24"/>
        </w:rPr>
        <w:t xml:space="preserve">4)Срок устранения опечаток и ошибок не должен превышать 3 (трех) рабочих дней </w:t>
      </w:r>
      <w:proofErr w:type="gramStart"/>
      <w:r w:rsidRPr="009765DF">
        <w:rPr>
          <w:rFonts w:ascii="Times New Roman" w:hAnsi="Times New Roman" w:cs="Times New Roman"/>
          <w:sz w:val="24"/>
          <w:szCs w:val="24"/>
        </w:rPr>
        <w:t>с даты регистрации</w:t>
      </w:r>
      <w:proofErr w:type="gramEnd"/>
      <w:r w:rsidRPr="009765DF">
        <w:rPr>
          <w:rFonts w:ascii="Times New Roman" w:hAnsi="Times New Roman" w:cs="Times New Roman"/>
          <w:sz w:val="24"/>
          <w:szCs w:val="24"/>
        </w:rPr>
        <w:t xml:space="preserve"> заявления.</w:t>
      </w:r>
    </w:p>
    <w:p w:rsidR="009765DF" w:rsidRPr="00F23138" w:rsidRDefault="009765DF" w:rsidP="009765DF">
      <w:pPr>
        <w:spacing w:after="0"/>
        <w:jc w:val="both"/>
        <w:rPr>
          <w:rFonts w:ascii="Arial" w:hAnsi="Arial" w:cs="Arial"/>
          <w:sz w:val="24"/>
          <w:szCs w:val="24"/>
        </w:rPr>
      </w:pPr>
    </w:p>
    <w:p w:rsidR="00900E4D" w:rsidRPr="00900E4D" w:rsidRDefault="00900E4D" w:rsidP="009765DF">
      <w:pPr>
        <w:spacing w:after="0"/>
        <w:jc w:val="center"/>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lastRenderedPageBreak/>
        <w:t xml:space="preserve">4. Формы </w:t>
      </w:r>
      <w:proofErr w:type="gramStart"/>
      <w:r w:rsidRPr="00900E4D">
        <w:rPr>
          <w:rFonts w:ascii="Times New Roman" w:hAnsi="Times New Roman" w:cs="Times New Roman"/>
          <w:sz w:val="24"/>
          <w:szCs w:val="24"/>
        </w:rPr>
        <w:t>контроля за</w:t>
      </w:r>
      <w:proofErr w:type="gramEnd"/>
      <w:r w:rsidRPr="00900E4D">
        <w:rPr>
          <w:rFonts w:ascii="Times New Roman" w:hAnsi="Times New Roman" w:cs="Times New Roman"/>
          <w:sz w:val="24"/>
          <w:szCs w:val="24"/>
        </w:rPr>
        <w:t xml:space="preserve"> исполнением административного регламента</w:t>
      </w:r>
    </w:p>
    <w:p w:rsidR="00900E4D" w:rsidRPr="00900E4D" w:rsidRDefault="00900E4D" w:rsidP="00900E4D">
      <w:pPr>
        <w:spacing w:after="0"/>
        <w:jc w:val="center"/>
        <w:rPr>
          <w:rFonts w:ascii="Times New Roman" w:eastAsia="Arial" w:hAnsi="Times New Roman" w:cs="Times New Roman"/>
          <w:sz w:val="24"/>
          <w:szCs w:val="24"/>
        </w:rPr>
      </w:pPr>
    </w:p>
    <w:p w:rsidR="00900E4D" w:rsidRPr="00900E4D" w:rsidRDefault="00900E4D" w:rsidP="00900E4D">
      <w:pPr>
        <w:spacing w:after="0"/>
        <w:jc w:val="center"/>
        <w:rPr>
          <w:rFonts w:ascii="Times New Roman" w:eastAsia="Arial" w:hAnsi="Times New Roman" w:cs="Times New Roman"/>
          <w:sz w:val="24"/>
          <w:szCs w:val="24"/>
        </w:rPr>
      </w:pPr>
      <w:r w:rsidRPr="00900E4D">
        <w:rPr>
          <w:rFonts w:ascii="Times New Roman" w:eastAsia="Arial" w:hAnsi="Times New Roman" w:cs="Times New Roman"/>
          <w:sz w:val="24"/>
          <w:szCs w:val="24"/>
        </w:rPr>
        <w:t xml:space="preserve">Порядок осуществления текущего </w:t>
      </w:r>
      <w:proofErr w:type="gramStart"/>
      <w:r w:rsidRPr="00900E4D">
        <w:rPr>
          <w:rFonts w:ascii="Times New Roman" w:eastAsia="Arial" w:hAnsi="Times New Roman" w:cs="Times New Roman"/>
          <w:sz w:val="24"/>
          <w:szCs w:val="24"/>
        </w:rPr>
        <w:t>контроля за</w:t>
      </w:r>
      <w:proofErr w:type="gramEnd"/>
      <w:r w:rsidRPr="00900E4D">
        <w:rPr>
          <w:rFonts w:ascii="Times New Roman" w:eastAsia="Arial" w:hAnsi="Times New Roman" w:cs="Times New Roman"/>
          <w:sz w:val="24"/>
          <w:szCs w:val="24"/>
        </w:rPr>
        <w:t xml:space="preserve"> соблюдением</w:t>
      </w:r>
    </w:p>
    <w:p w:rsidR="00900E4D" w:rsidRPr="00900E4D" w:rsidRDefault="00900E4D" w:rsidP="00900E4D">
      <w:pPr>
        <w:spacing w:after="0"/>
        <w:jc w:val="center"/>
        <w:rPr>
          <w:rFonts w:ascii="Times New Roman" w:eastAsia="Arial" w:hAnsi="Times New Roman" w:cs="Times New Roman"/>
          <w:sz w:val="24"/>
          <w:szCs w:val="24"/>
        </w:rPr>
      </w:pPr>
      <w:r w:rsidRPr="00900E4D">
        <w:rPr>
          <w:rFonts w:ascii="Times New Roman" w:eastAsia="Arial"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0E4D" w:rsidRPr="00900E4D" w:rsidRDefault="00900E4D" w:rsidP="00900E4D">
      <w:pPr>
        <w:spacing w:after="0"/>
        <w:jc w:val="both"/>
        <w:rPr>
          <w:rFonts w:ascii="Times New Roman" w:eastAsia="Times New Roman" w:hAnsi="Times New Roman" w:cs="Times New Roman"/>
        </w:rPr>
      </w:pPr>
    </w:p>
    <w:p w:rsidR="00900E4D" w:rsidRPr="00900E4D" w:rsidRDefault="00240010" w:rsidP="00900E4D">
      <w:pPr>
        <w:spacing w:after="0"/>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118</w:t>
      </w:r>
      <w:r w:rsidR="00900E4D" w:rsidRPr="00900E4D">
        <w:rPr>
          <w:rFonts w:ascii="Times New Roman" w:eastAsia="Arial" w:hAnsi="Times New Roman" w:cs="Times New Roman"/>
          <w:sz w:val="24"/>
          <w:szCs w:val="24"/>
        </w:rPr>
        <w:t xml:space="preserve">. Текущий </w:t>
      </w:r>
      <w:proofErr w:type="gramStart"/>
      <w:r w:rsidR="00900E4D" w:rsidRPr="00900E4D">
        <w:rPr>
          <w:rFonts w:ascii="Times New Roman" w:eastAsia="Arial" w:hAnsi="Times New Roman" w:cs="Times New Roman"/>
          <w:sz w:val="24"/>
          <w:szCs w:val="24"/>
        </w:rPr>
        <w:t>контроль за</w:t>
      </w:r>
      <w:proofErr w:type="gramEnd"/>
      <w:r w:rsidR="00900E4D" w:rsidRPr="00900E4D">
        <w:rPr>
          <w:rFonts w:ascii="Times New Roman" w:eastAsia="Arial"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00E4D" w:rsidRPr="00900E4D" w:rsidRDefault="00900E4D" w:rsidP="00900E4D">
      <w:pPr>
        <w:spacing w:after="0"/>
        <w:ind w:firstLine="708"/>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00E4D" w:rsidRPr="00900E4D" w:rsidRDefault="00900E4D" w:rsidP="00900E4D">
      <w:pPr>
        <w:spacing w:after="0"/>
        <w:ind w:firstLine="709"/>
        <w:rPr>
          <w:rFonts w:ascii="Times New Roman" w:eastAsia="Arial" w:hAnsi="Times New Roman" w:cs="Times New Roman"/>
          <w:sz w:val="24"/>
          <w:szCs w:val="24"/>
        </w:rPr>
      </w:pPr>
      <w:r w:rsidRPr="00900E4D">
        <w:rPr>
          <w:rFonts w:ascii="Times New Roman" w:eastAsia="Arial" w:hAnsi="Times New Roman" w:cs="Times New Roman"/>
          <w:sz w:val="24"/>
          <w:szCs w:val="24"/>
        </w:rPr>
        <w:t>Текущий контроль осуществляется путем проведения проверок:</w:t>
      </w:r>
    </w:p>
    <w:p w:rsidR="00900E4D" w:rsidRPr="00900E4D" w:rsidRDefault="00900E4D" w:rsidP="00900E4D">
      <w:pPr>
        <w:pStyle w:val="aa"/>
        <w:numPr>
          <w:ilvl w:val="0"/>
          <w:numId w:val="8"/>
        </w:numPr>
        <w:spacing w:after="0" w:line="240" w:lineRule="auto"/>
        <w:ind w:left="0"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решений о предоставлении (об отказе в предоставлении) муниципальной услуги;</w:t>
      </w:r>
    </w:p>
    <w:p w:rsidR="00900E4D" w:rsidRPr="00900E4D" w:rsidRDefault="00900E4D" w:rsidP="00900E4D">
      <w:pPr>
        <w:pStyle w:val="aa"/>
        <w:numPr>
          <w:ilvl w:val="0"/>
          <w:numId w:val="8"/>
        </w:numPr>
        <w:spacing w:after="0" w:line="240" w:lineRule="auto"/>
        <w:ind w:left="0" w:firstLine="709"/>
        <w:rPr>
          <w:rFonts w:ascii="Times New Roman" w:eastAsia="Arial" w:hAnsi="Times New Roman" w:cs="Times New Roman"/>
          <w:sz w:val="24"/>
          <w:szCs w:val="24"/>
        </w:rPr>
      </w:pPr>
      <w:r w:rsidRPr="00900E4D">
        <w:rPr>
          <w:rFonts w:ascii="Times New Roman" w:eastAsia="Arial" w:hAnsi="Times New Roman" w:cs="Times New Roman"/>
          <w:sz w:val="24"/>
          <w:szCs w:val="24"/>
        </w:rPr>
        <w:t>выявления и устранения нарушений прав граждан;</w:t>
      </w:r>
    </w:p>
    <w:p w:rsidR="00900E4D" w:rsidRPr="00900E4D" w:rsidRDefault="00900E4D" w:rsidP="00900E4D">
      <w:pPr>
        <w:pStyle w:val="aa"/>
        <w:numPr>
          <w:ilvl w:val="0"/>
          <w:numId w:val="8"/>
        </w:numPr>
        <w:spacing w:after="0" w:line="240" w:lineRule="auto"/>
        <w:ind w:left="0"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0E4D" w:rsidRPr="00900E4D" w:rsidRDefault="00900E4D" w:rsidP="00900E4D">
      <w:pPr>
        <w:tabs>
          <w:tab w:val="left" w:pos="1134"/>
        </w:tabs>
        <w:spacing w:after="0"/>
        <w:ind w:right="20"/>
        <w:jc w:val="center"/>
        <w:rPr>
          <w:rFonts w:ascii="Times New Roman" w:eastAsia="Arial" w:hAnsi="Times New Roman" w:cs="Times New Roman"/>
          <w:sz w:val="24"/>
          <w:szCs w:val="24"/>
        </w:rPr>
      </w:pPr>
    </w:p>
    <w:p w:rsidR="00900E4D" w:rsidRPr="00900E4D" w:rsidRDefault="00900E4D" w:rsidP="00900E4D">
      <w:pPr>
        <w:tabs>
          <w:tab w:val="left" w:pos="1134"/>
        </w:tabs>
        <w:spacing w:after="0"/>
        <w:ind w:right="20"/>
        <w:jc w:val="center"/>
        <w:rPr>
          <w:rFonts w:ascii="Times New Roman" w:eastAsia="Arial" w:hAnsi="Times New Roman" w:cs="Times New Roman"/>
          <w:sz w:val="24"/>
          <w:szCs w:val="24"/>
        </w:rPr>
      </w:pPr>
      <w:r w:rsidRPr="00900E4D">
        <w:rPr>
          <w:rFonts w:ascii="Times New Roman" w:eastAsia="Arial" w:hAnsi="Times New Roman" w:cs="Times New Roman"/>
          <w:sz w:val="24"/>
          <w:szCs w:val="24"/>
        </w:rPr>
        <w:t xml:space="preserve">Порядок и периодичность осуществления </w:t>
      </w:r>
      <w:proofErr w:type="gramStart"/>
      <w:r w:rsidRPr="00900E4D">
        <w:rPr>
          <w:rFonts w:ascii="Times New Roman" w:eastAsia="Arial" w:hAnsi="Times New Roman" w:cs="Times New Roman"/>
          <w:sz w:val="24"/>
          <w:szCs w:val="24"/>
        </w:rPr>
        <w:t>плановых</w:t>
      </w:r>
      <w:proofErr w:type="gramEnd"/>
      <w:r w:rsidRPr="00900E4D">
        <w:rPr>
          <w:rFonts w:ascii="Times New Roman" w:eastAsia="Arial" w:hAnsi="Times New Roman" w:cs="Times New Roman"/>
          <w:sz w:val="24"/>
          <w:szCs w:val="24"/>
        </w:rPr>
        <w:t xml:space="preserve"> </w:t>
      </w:r>
    </w:p>
    <w:p w:rsidR="00900E4D" w:rsidRPr="00900E4D" w:rsidRDefault="00900E4D" w:rsidP="00900E4D">
      <w:pPr>
        <w:tabs>
          <w:tab w:val="left" w:pos="1134"/>
        </w:tabs>
        <w:spacing w:after="0"/>
        <w:ind w:right="20"/>
        <w:jc w:val="center"/>
        <w:rPr>
          <w:rFonts w:ascii="Times New Roman" w:eastAsia="Arial" w:hAnsi="Times New Roman" w:cs="Times New Roman"/>
          <w:sz w:val="24"/>
          <w:szCs w:val="24"/>
        </w:rPr>
      </w:pPr>
      <w:r w:rsidRPr="00900E4D">
        <w:rPr>
          <w:rFonts w:ascii="Times New Roman" w:eastAsia="Arial" w:hAnsi="Times New Roman" w:cs="Times New Roman"/>
          <w:sz w:val="24"/>
          <w:szCs w:val="24"/>
        </w:rPr>
        <w:t xml:space="preserve">и внеплановых проверок полноты и качества предоставления муниципальной услуги, в том числе порядок и формы </w:t>
      </w:r>
      <w:proofErr w:type="gramStart"/>
      <w:r w:rsidRPr="00900E4D">
        <w:rPr>
          <w:rFonts w:ascii="Times New Roman" w:eastAsia="Arial" w:hAnsi="Times New Roman" w:cs="Times New Roman"/>
          <w:sz w:val="24"/>
          <w:szCs w:val="24"/>
        </w:rPr>
        <w:t>контроля за</w:t>
      </w:r>
      <w:proofErr w:type="gramEnd"/>
      <w:r w:rsidRPr="00900E4D">
        <w:rPr>
          <w:rFonts w:ascii="Times New Roman" w:eastAsia="Arial" w:hAnsi="Times New Roman" w:cs="Times New Roman"/>
          <w:sz w:val="24"/>
          <w:szCs w:val="24"/>
        </w:rPr>
        <w:t xml:space="preserve"> полнотой и качеством предоставления муниципальной услуги</w:t>
      </w:r>
    </w:p>
    <w:p w:rsidR="00900E4D" w:rsidRPr="00900E4D" w:rsidRDefault="00240010" w:rsidP="00900E4D">
      <w:pPr>
        <w:tabs>
          <w:tab w:val="left" w:pos="1134"/>
        </w:tabs>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119</w:t>
      </w:r>
      <w:r w:rsidR="00900E4D" w:rsidRPr="00900E4D">
        <w:rPr>
          <w:rFonts w:ascii="Times New Roman" w:eastAsia="Arial" w:hAnsi="Times New Roman" w:cs="Times New Roman"/>
          <w:sz w:val="24"/>
          <w:szCs w:val="24"/>
        </w:rPr>
        <w:t xml:space="preserve">. </w:t>
      </w:r>
      <w:proofErr w:type="gramStart"/>
      <w:r w:rsidR="00900E4D" w:rsidRPr="00900E4D">
        <w:rPr>
          <w:rFonts w:ascii="Times New Roman" w:eastAsia="Arial" w:hAnsi="Times New Roman" w:cs="Times New Roman"/>
          <w:sz w:val="24"/>
          <w:szCs w:val="24"/>
        </w:rPr>
        <w:t>Контроль за</w:t>
      </w:r>
      <w:proofErr w:type="gramEnd"/>
      <w:r w:rsidR="00900E4D" w:rsidRPr="00900E4D">
        <w:rPr>
          <w:rFonts w:ascii="Times New Roman" w:eastAsia="Arial"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00E4D" w:rsidRPr="00900E4D" w:rsidRDefault="00240010" w:rsidP="00900E4D">
      <w:pPr>
        <w:tabs>
          <w:tab w:val="left" w:pos="1134"/>
        </w:tabs>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120</w:t>
      </w:r>
      <w:r w:rsidR="00900E4D" w:rsidRPr="00900E4D">
        <w:rPr>
          <w:rFonts w:ascii="Times New Roman" w:eastAsia="Arial" w:hAnsi="Times New Roman" w:cs="Times New Roman"/>
          <w:sz w:val="24"/>
          <w:szCs w:val="24"/>
        </w:rPr>
        <w:t xml:space="preserve">. Плановые проверки осуществляются на основании годовых планов работы Администрации, утверждаемых Главой </w:t>
      </w:r>
      <w:r w:rsidR="00900E4D">
        <w:rPr>
          <w:rFonts w:ascii="Times New Roman" w:eastAsia="Arial" w:hAnsi="Times New Roman" w:cs="Times New Roman"/>
          <w:sz w:val="24"/>
          <w:szCs w:val="24"/>
        </w:rPr>
        <w:t>Володинского</w:t>
      </w:r>
      <w:r w:rsidR="00900E4D" w:rsidRPr="00900E4D">
        <w:rPr>
          <w:rFonts w:ascii="Times New Roman" w:eastAsia="Arial" w:hAnsi="Times New Roman" w:cs="Times New Roman"/>
          <w:sz w:val="24"/>
          <w:szCs w:val="24"/>
        </w:rPr>
        <w:t xml:space="preserve"> сельского поселения.</w:t>
      </w:r>
      <w:bookmarkStart w:id="10" w:name="page25"/>
      <w:bookmarkEnd w:id="10"/>
    </w:p>
    <w:p w:rsidR="00900E4D" w:rsidRPr="00900E4D" w:rsidRDefault="00900E4D" w:rsidP="00900E4D">
      <w:pPr>
        <w:spacing w:after="0"/>
        <w:ind w:firstLine="708"/>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rsidR="00900E4D" w:rsidRPr="00900E4D" w:rsidRDefault="00900E4D" w:rsidP="00900E4D">
      <w:pPr>
        <w:pStyle w:val="aa"/>
        <w:numPr>
          <w:ilvl w:val="0"/>
          <w:numId w:val="8"/>
        </w:numPr>
        <w:spacing w:after="0" w:line="3" w:lineRule="exact"/>
        <w:rPr>
          <w:rFonts w:ascii="Times New Roman" w:eastAsia="Times New Roman" w:hAnsi="Times New Roman" w:cs="Times New Roman"/>
        </w:rPr>
      </w:pP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 xml:space="preserve">а) соблюдение сроков предоставления муниципальной услуги; </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б) соблюдение положений настоящего Административного регламента;</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в) правильность и обоснованность принятого решения об отказе в предоставлении муниципальной услуги.</w:t>
      </w:r>
    </w:p>
    <w:p w:rsidR="00900E4D" w:rsidRPr="00900E4D" w:rsidRDefault="00240010" w:rsidP="00900E4D">
      <w:pPr>
        <w:spacing w:after="0"/>
        <w:ind w:firstLine="709"/>
        <w:rPr>
          <w:rFonts w:ascii="Times New Roman" w:eastAsia="Arial" w:hAnsi="Times New Roman" w:cs="Times New Roman"/>
          <w:sz w:val="24"/>
          <w:szCs w:val="24"/>
        </w:rPr>
      </w:pPr>
      <w:r>
        <w:rPr>
          <w:rFonts w:ascii="Times New Roman" w:eastAsia="Arial" w:hAnsi="Times New Roman" w:cs="Times New Roman"/>
          <w:sz w:val="24"/>
          <w:szCs w:val="24"/>
        </w:rPr>
        <w:t>121</w:t>
      </w:r>
      <w:r w:rsidR="00900E4D" w:rsidRPr="00900E4D">
        <w:rPr>
          <w:rFonts w:ascii="Times New Roman" w:eastAsia="Arial" w:hAnsi="Times New Roman" w:cs="Times New Roman"/>
          <w:sz w:val="24"/>
          <w:szCs w:val="24"/>
        </w:rPr>
        <w:t>. Основанием для проведения внеплановых проверок являются:</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Pr>
          <w:rFonts w:ascii="Times New Roman" w:eastAsia="Arial" w:hAnsi="Times New Roman" w:cs="Times New Roman"/>
          <w:sz w:val="24"/>
          <w:szCs w:val="24"/>
        </w:rPr>
        <w:t>Володинского</w:t>
      </w:r>
      <w:r w:rsidRPr="00900E4D">
        <w:rPr>
          <w:rFonts w:ascii="Times New Roman" w:eastAsia="Arial" w:hAnsi="Times New Roman" w:cs="Times New Roman"/>
          <w:sz w:val="24"/>
          <w:szCs w:val="24"/>
        </w:rPr>
        <w:t xml:space="preserve"> сельского поселения;</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 xml:space="preserve">  </w:t>
      </w:r>
    </w:p>
    <w:p w:rsidR="00900E4D" w:rsidRPr="00900E4D" w:rsidRDefault="00900E4D" w:rsidP="00900E4D">
      <w:pPr>
        <w:spacing w:after="0"/>
        <w:jc w:val="center"/>
        <w:rPr>
          <w:rFonts w:ascii="Times New Roman" w:eastAsia="Arial" w:hAnsi="Times New Roman" w:cs="Times New Roman"/>
          <w:sz w:val="24"/>
          <w:szCs w:val="24"/>
        </w:rPr>
      </w:pPr>
      <w:r w:rsidRPr="00900E4D">
        <w:rPr>
          <w:rFonts w:ascii="Times New Roman" w:eastAsia="Arial" w:hAnsi="Times New Roman" w:cs="Times New Roman"/>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00E4D" w:rsidRPr="00900E4D" w:rsidRDefault="00900E4D" w:rsidP="00900E4D">
      <w:pPr>
        <w:spacing w:after="0"/>
        <w:jc w:val="center"/>
        <w:rPr>
          <w:rFonts w:ascii="Times New Roman" w:eastAsia="Arial" w:hAnsi="Times New Roman" w:cs="Times New Roman"/>
          <w:sz w:val="24"/>
          <w:szCs w:val="24"/>
        </w:rPr>
      </w:pPr>
    </w:p>
    <w:p w:rsidR="00900E4D" w:rsidRPr="00900E4D" w:rsidRDefault="00240010" w:rsidP="00900E4D">
      <w:pPr>
        <w:spacing w:after="0"/>
        <w:ind w:firstLine="709"/>
        <w:jc w:val="both"/>
        <w:rPr>
          <w:rFonts w:ascii="Times New Roman" w:eastAsia="Arial" w:hAnsi="Times New Roman" w:cs="Times New Roman"/>
          <w:sz w:val="26"/>
        </w:rPr>
      </w:pPr>
      <w:r>
        <w:rPr>
          <w:rFonts w:ascii="Times New Roman" w:eastAsia="Arial" w:hAnsi="Times New Roman" w:cs="Times New Roman"/>
          <w:sz w:val="24"/>
          <w:szCs w:val="24"/>
        </w:rPr>
        <w:t>122</w:t>
      </w:r>
      <w:r w:rsidR="00900E4D" w:rsidRPr="00900E4D">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900E4D">
        <w:rPr>
          <w:rFonts w:ascii="Times New Roman" w:eastAsia="Arial" w:hAnsi="Times New Roman" w:cs="Times New Roman"/>
          <w:sz w:val="24"/>
          <w:szCs w:val="24"/>
        </w:rPr>
        <w:t>Володинского</w:t>
      </w:r>
      <w:r w:rsidR="00900E4D" w:rsidRPr="00900E4D">
        <w:rPr>
          <w:rFonts w:ascii="Times New Roman" w:eastAsia="Arial"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900E4D" w:rsidRPr="00900E4D" w:rsidRDefault="00900E4D" w:rsidP="00900E4D">
      <w:pPr>
        <w:spacing w:after="0" w:line="4" w:lineRule="exact"/>
        <w:rPr>
          <w:rFonts w:ascii="Times New Roman" w:eastAsia="Times New Roman" w:hAnsi="Times New Roman" w:cs="Times New Roman"/>
        </w:rPr>
      </w:pPr>
    </w:p>
    <w:p w:rsidR="00900E4D" w:rsidRPr="00900E4D" w:rsidRDefault="00900E4D" w:rsidP="00900E4D">
      <w:pPr>
        <w:tabs>
          <w:tab w:val="left" w:pos="709"/>
        </w:tabs>
        <w:spacing w:after="0"/>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00E4D" w:rsidRPr="00900E4D" w:rsidRDefault="00900E4D" w:rsidP="00900E4D">
      <w:pPr>
        <w:tabs>
          <w:tab w:val="left" w:pos="1134"/>
        </w:tabs>
        <w:spacing w:after="0"/>
        <w:ind w:right="20"/>
        <w:jc w:val="center"/>
        <w:rPr>
          <w:rFonts w:ascii="Times New Roman" w:eastAsia="Arial" w:hAnsi="Times New Roman" w:cs="Times New Roman"/>
          <w:sz w:val="24"/>
          <w:szCs w:val="24"/>
        </w:rPr>
      </w:pPr>
    </w:p>
    <w:p w:rsidR="00900E4D" w:rsidRPr="00900E4D" w:rsidRDefault="00900E4D" w:rsidP="00900E4D">
      <w:pPr>
        <w:spacing w:after="0" w:line="256" w:lineRule="auto"/>
        <w:jc w:val="center"/>
        <w:rPr>
          <w:rFonts w:ascii="Times New Roman" w:eastAsia="Arial" w:hAnsi="Times New Roman" w:cs="Times New Roman"/>
          <w:sz w:val="24"/>
          <w:szCs w:val="24"/>
        </w:rPr>
      </w:pPr>
      <w:r w:rsidRPr="00900E4D">
        <w:rPr>
          <w:rFonts w:ascii="Times New Roman" w:eastAsia="Arial" w:hAnsi="Times New Roman" w:cs="Times New Roman"/>
          <w:sz w:val="24"/>
          <w:szCs w:val="24"/>
        </w:rPr>
        <w:t xml:space="preserve">Требования к порядку и формам </w:t>
      </w:r>
      <w:proofErr w:type="gramStart"/>
      <w:r w:rsidRPr="00900E4D">
        <w:rPr>
          <w:rFonts w:ascii="Times New Roman" w:eastAsia="Arial" w:hAnsi="Times New Roman" w:cs="Times New Roman"/>
          <w:sz w:val="24"/>
          <w:szCs w:val="24"/>
        </w:rPr>
        <w:t>контроля за</w:t>
      </w:r>
      <w:proofErr w:type="gramEnd"/>
      <w:r w:rsidRPr="00900E4D">
        <w:rPr>
          <w:rFonts w:ascii="Times New Roman" w:eastAsia="Arial" w:hAnsi="Times New Roman" w:cs="Times New Roman"/>
          <w:sz w:val="24"/>
          <w:szCs w:val="24"/>
        </w:rPr>
        <w:t xml:space="preserve"> предоставлением</w:t>
      </w:r>
    </w:p>
    <w:p w:rsidR="00900E4D" w:rsidRPr="00900E4D" w:rsidRDefault="00900E4D" w:rsidP="00900E4D">
      <w:pPr>
        <w:spacing w:after="0" w:line="256" w:lineRule="auto"/>
        <w:jc w:val="center"/>
        <w:rPr>
          <w:rFonts w:ascii="Times New Roman" w:eastAsia="Arial" w:hAnsi="Times New Roman" w:cs="Times New Roman"/>
          <w:sz w:val="24"/>
          <w:szCs w:val="24"/>
        </w:rPr>
      </w:pPr>
      <w:r w:rsidRPr="00900E4D">
        <w:rPr>
          <w:rFonts w:ascii="Times New Roman" w:eastAsia="Arial" w:hAnsi="Times New Roman" w:cs="Times New Roman"/>
          <w:sz w:val="24"/>
          <w:szCs w:val="24"/>
        </w:rPr>
        <w:t>муниципальной услуги, в том числе со стороны граждан, их объединений и организаций</w:t>
      </w:r>
    </w:p>
    <w:p w:rsidR="00900E4D" w:rsidRPr="00900E4D" w:rsidRDefault="00900E4D" w:rsidP="00900E4D">
      <w:pPr>
        <w:spacing w:after="0" w:line="265" w:lineRule="exact"/>
        <w:jc w:val="center"/>
        <w:rPr>
          <w:rFonts w:ascii="Times New Roman" w:eastAsia="Times New Roman" w:hAnsi="Times New Roman" w:cs="Times New Roman"/>
          <w:sz w:val="24"/>
          <w:szCs w:val="24"/>
        </w:rPr>
      </w:pPr>
    </w:p>
    <w:p w:rsidR="00900E4D" w:rsidRPr="00900E4D" w:rsidRDefault="00240010" w:rsidP="00900E4D">
      <w:pP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tab/>
        <w:t>123</w:t>
      </w:r>
      <w:r w:rsidR="00900E4D" w:rsidRPr="00900E4D">
        <w:rPr>
          <w:rFonts w:ascii="Times New Roman" w:eastAsia="Arial" w:hAnsi="Times New Roman" w:cs="Times New Roman"/>
          <w:sz w:val="24"/>
          <w:szCs w:val="24"/>
        </w:rPr>
        <w:t xml:space="preserve">. Граждане, их объединения и организации имеют право осуществлять </w:t>
      </w:r>
      <w:proofErr w:type="gramStart"/>
      <w:r w:rsidR="00900E4D" w:rsidRPr="00900E4D">
        <w:rPr>
          <w:rFonts w:ascii="Times New Roman" w:eastAsia="Arial" w:hAnsi="Times New Roman" w:cs="Times New Roman"/>
          <w:sz w:val="24"/>
          <w:szCs w:val="24"/>
        </w:rPr>
        <w:t>контроль за</w:t>
      </w:r>
      <w:proofErr w:type="gramEnd"/>
      <w:r w:rsidR="00900E4D" w:rsidRPr="00900E4D">
        <w:rPr>
          <w:rFonts w:ascii="Times New Roman" w:eastAsia="Arial"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0E4D" w:rsidRPr="00900E4D" w:rsidRDefault="00900E4D" w:rsidP="00900E4D">
      <w:pPr>
        <w:spacing w:after="0"/>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ab/>
        <w:t>Граждане, их объединения и организации также имеют право:</w:t>
      </w:r>
    </w:p>
    <w:p w:rsidR="00900E4D" w:rsidRPr="00900E4D" w:rsidRDefault="00900E4D" w:rsidP="00900E4D">
      <w:pPr>
        <w:spacing w:after="0" w:line="239" w:lineRule="auto"/>
        <w:jc w:val="both"/>
        <w:rPr>
          <w:rFonts w:ascii="Times New Roman" w:eastAsia="Arial" w:hAnsi="Times New Roman" w:cs="Times New Roman"/>
          <w:sz w:val="24"/>
          <w:szCs w:val="24"/>
        </w:rPr>
      </w:pPr>
      <w:bookmarkStart w:id="11" w:name="page26"/>
      <w:bookmarkEnd w:id="11"/>
      <w:r w:rsidRPr="00900E4D">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rsidR="00900E4D" w:rsidRPr="00900E4D" w:rsidRDefault="00900E4D" w:rsidP="00900E4D">
      <w:pPr>
        <w:spacing w:after="0" w:line="3" w:lineRule="exact"/>
        <w:rPr>
          <w:rFonts w:ascii="Times New Roman" w:eastAsia="Times New Roman" w:hAnsi="Times New Roman" w:cs="Times New Roman"/>
          <w:sz w:val="24"/>
          <w:szCs w:val="24"/>
        </w:rPr>
      </w:pPr>
    </w:p>
    <w:p w:rsidR="00900E4D" w:rsidRPr="00900E4D" w:rsidRDefault="00900E4D" w:rsidP="00900E4D">
      <w:pPr>
        <w:spacing w:after="0" w:line="239" w:lineRule="auto"/>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900E4D" w:rsidRPr="00900E4D" w:rsidRDefault="00900E4D" w:rsidP="00900E4D">
      <w:pPr>
        <w:spacing w:after="0" w:line="3" w:lineRule="exact"/>
        <w:rPr>
          <w:rFonts w:ascii="Times New Roman" w:eastAsia="Times New Roman" w:hAnsi="Times New Roman" w:cs="Times New Roman"/>
          <w:sz w:val="24"/>
          <w:szCs w:val="24"/>
        </w:rPr>
      </w:pPr>
    </w:p>
    <w:p w:rsidR="00900E4D" w:rsidRPr="00900E4D" w:rsidRDefault="00240010" w:rsidP="00900E4D">
      <w:pPr>
        <w:tabs>
          <w:tab w:val="left" w:pos="709"/>
        </w:tabs>
        <w:spacing w:after="0" w:line="239"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t>124</w:t>
      </w:r>
      <w:r w:rsidR="00900E4D" w:rsidRPr="00900E4D">
        <w:rPr>
          <w:rFonts w:ascii="Times New Roman" w:eastAsia="Arial"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0E4D" w:rsidRPr="00900E4D" w:rsidRDefault="00900E4D" w:rsidP="00900E4D">
      <w:pPr>
        <w:spacing w:after="0" w:line="4" w:lineRule="exact"/>
        <w:rPr>
          <w:rFonts w:ascii="Times New Roman" w:eastAsia="Times New Roman" w:hAnsi="Times New Roman" w:cs="Times New Roman"/>
          <w:sz w:val="24"/>
          <w:szCs w:val="24"/>
        </w:rPr>
      </w:pPr>
    </w:p>
    <w:p w:rsidR="00900E4D" w:rsidRPr="00900E4D" w:rsidRDefault="00900E4D" w:rsidP="00900E4D">
      <w:pPr>
        <w:spacing w:after="0" w:line="253" w:lineRule="auto"/>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0E4D" w:rsidRPr="00900E4D" w:rsidRDefault="00900E4D" w:rsidP="00900E4D">
      <w:pPr>
        <w:spacing w:after="0"/>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900E4D" w:rsidRPr="00900E4D" w:rsidRDefault="00900E4D" w:rsidP="00900E4D">
      <w:pPr>
        <w:spacing w:after="0"/>
        <w:rPr>
          <w:rFonts w:ascii="Times New Roman" w:hAnsi="Times New Roman" w:cs="Times New Roman"/>
          <w:sz w:val="24"/>
          <w:szCs w:val="24"/>
        </w:rPr>
      </w:pPr>
    </w:p>
    <w:p w:rsidR="00900E4D" w:rsidRPr="00900E4D" w:rsidRDefault="00240010" w:rsidP="00900E4D">
      <w:pPr>
        <w:spacing w:after="0"/>
        <w:jc w:val="both"/>
        <w:rPr>
          <w:rFonts w:ascii="Times New Roman" w:hAnsi="Times New Roman" w:cs="Times New Roman"/>
          <w:sz w:val="24"/>
          <w:szCs w:val="24"/>
        </w:rPr>
      </w:pPr>
      <w:r>
        <w:rPr>
          <w:rFonts w:ascii="Times New Roman" w:hAnsi="Times New Roman" w:cs="Times New Roman"/>
          <w:sz w:val="24"/>
          <w:szCs w:val="24"/>
        </w:rPr>
        <w:tab/>
        <w:t>125</w:t>
      </w:r>
      <w:r w:rsidR="00900E4D" w:rsidRPr="00900E4D">
        <w:rPr>
          <w:rFonts w:ascii="Times New Roman" w:hAnsi="Times New Roman" w:cs="Times New Roman"/>
          <w:sz w:val="24"/>
          <w:szCs w:val="24"/>
        </w:rPr>
        <w:t>. Заявители вправе обжаловать решения, действия (бездействие) Администрации, должностных лиц,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900E4D" w:rsidRPr="00900E4D" w:rsidRDefault="00240010" w:rsidP="00900E4D">
      <w:pPr>
        <w:spacing w:after="0"/>
        <w:jc w:val="both"/>
        <w:rPr>
          <w:rFonts w:ascii="Times New Roman" w:hAnsi="Times New Roman" w:cs="Times New Roman"/>
          <w:sz w:val="24"/>
          <w:szCs w:val="24"/>
        </w:rPr>
      </w:pPr>
      <w:r>
        <w:rPr>
          <w:rFonts w:ascii="Times New Roman" w:hAnsi="Times New Roman" w:cs="Times New Roman"/>
          <w:sz w:val="24"/>
          <w:szCs w:val="24"/>
        </w:rPr>
        <w:tab/>
        <w:t>126</w:t>
      </w:r>
      <w:r w:rsidR="00900E4D" w:rsidRPr="00900E4D">
        <w:rPr>
          <w:rFonts w:ascii="Times New Roman" w:hAnsi="Times New Roman" w:cs="Times New Roman"/>
          <w:sz w:val="24"/>
          <w:szCs w:val="24"/>
        </w:rPr>
        <w:t xml:space="preserve">. </w:t>
      </w:r>
      <w:proofErr w:type="gramStart"/>
      <w:r w:rsidR="00900E4D" w:rsidRPr="00900E4D">
        <w:rPr>
          <w:rFonts w:ascii="Times New Roman" w:hAnsi="Times New Roman" w:cs="Times New Roman"/>
          <w:sz w:val="24"/>
          <w:szCs w:val="24"/>
        </w:rPr>
        <w:t xml:space="preserve">Обжалование действий (бездействия) Администрации, должностных лиц, муниципальных служащих Администрации </w:t>
      </w:r>
      <w:r w:rsidR="00900E4D">
        <w:rPr>
          <w:rFonts w:ascii="Times New Roman" w:hAnsi="Times New Roman" w:cs="Times New Roman"/>
          <w:sz w:val="24"/>
          <w:szCs w:val="24"/>
        </w:rPr>
        <w:t>Володинского</w:t>
      </w:r>
      <w:r w:rsidR="00900E4D" w:rsidRPr="00900E4D">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00900E4D" w:rsidRPr="00900E4D">
        <w:rPr>
          <w:rFonts w:ascii="Times New Roman" w:hAnsi="Times New Roman" w:cs="Times New Roman"/>
          <w:sz w:val="24"/>
          <w:szCs w:val="24"/>
        </w:rPr>
        <w:t xml:space="preserve">, организацию, осуществляющую функции по предоставлению муниципальных услуг или их работнику. </w:t>
      </w:r>
    </w:p>
    <w:p w:rsidR="00900E4D" w:rsidRPr="00900E4D" w:rsidRDefault="00900E4D" w:rsidP="00900E4D">
      <w:pPr>
        <w:spacing w:after="0"/>
        <w:jc w:val="both"/>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Предмет жалобы</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240010" w:rsidP="00900E4D">
      <w:pPr>
        <w:spacing w:after="0"/>
        <w:jc w:val="both"/>
        <w:rPr>
          <w:rFonts w:ascii="Times New Roman" w:hAnsi="Times New Roman" w:cs="Times New Roman"/>
          <w:sz w:val="24"/>
          <w:szCs w:val="24"/>
        </w:rPr>
      </w:pPr>
      <w:r>
        <w:rPr>
          <w:rFonts w:ascii="Times New Roman" w:hAnsi="Times New Roman" w:cs="Times New Roman"/>
          <w:sz w:val="24"/>
          <w:szCs w:val="24"/>
        </w:rPr>
        <w:tab/>
        <w:t>127</w:t>
      </w:r>
      <w:r w:rsidR="00900E4D" w:rsidRPr="00900E4D">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00900E4D" w:rsidRPr="00900E4D">
        <w:rPr>
          <w:rFonts w:ascii="Times New Roman" w:hAnsi="Times New Roman" w:cs="Times New Roman"/>
          <w:sz w:val="24"/>
          <w:szCs w:val="24"/>
        </w:rPr>
        <w:t>с</w:t>
      </w:r>
      <w:proofErr w:type="gramEnd"/>
      <w:r w:rsidR="00900E4D" w:rsidRPr="00900E4D">
        <w:rPr>
          <w:rFonts w:ascii="Times New Roman" w:hAnsi="Times New Roman" w:cs="Times New Roman"/>
          <w:sz w:val="24"/>
          <w:szCs w:val="24"/>
        </w:rPr>
        <w:t xml:space="preserve">: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lastRenderedPageBreak/>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2) нарушением срока предоставления муниципальной услуги. </w:t>
      </w:r>
      <w:proofErr w:type="gramStart"/>
      <w:r w:rsidRPr="00900E4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r>
      <w:proofErr w:type="gramStart"/>
      <w:r w:rsidRPr="00900E4D">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900E4D">
        <w:rPr>
          <w:rFonts w:ascii="Times New Roman" w:hAnsi="Times New Roman" w:cs="Times New Roman"/>
          <w:sz w:val="24"/>
          <w:szCs w:val="24"/>
        </w:rPr>
        <w:t xml:space="preserve"> </w:t>
      </w:r>
      <w:proofErr w:type="gramStart"/>
      <w:r w:rsidRPr="00900E4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r>
      <w:proofErr w:type="gramStart"/>
      <w:r w:rsidRPr="00900E4D">
        <w:rPr>
          <w:rFonts w:ascii="Times New Roman" w:hAnsi="Times New Roman" w:cs="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00E4D">
        <w:rPr>
          <w:rFonts w:ascii="Times New Roman" w:hAnsi="Times New Roman" w:cs="Times New Roman"/>
          <w:sz w:val="24"/>
          <w:szCs w:val="24"/>
        </w:rPr>
        <w:t xml:space="preserve">. </w:t>
      </w:r>
      <w:proofErr w:type="gramStart"/>
      <w:r w:rsidRPr="00900E4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r>
      <w:proofErr w:type="gramStart"/>
      <w:r w:rsidRPr="00900E4D">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w:t>
      </w:r>
      <w:r w:rsidRPr="00900E4D">
        <w:rPr>
          <w:rFonts w:ascii="Times New Roman" w:hAnsi="Times New Roman" w:cs="Times New Roman"/>
          <w:sz w:val="24"/>
          <w:szCs w:val="24"/>
        </w:rPr>
        <w:lastRenderedPageBreak/>
        <w:t>муниципальными правовыми актами.</w:t>
      </w:r>
      <w:proofErr w:type="gramEnd"/>
      <w:r w:rsidRPr="00900E4D">
        <w:rPr>
          <w:rFonts w:ascii="Times New Roman" w:hAnsi="Times New Roman" w:cs="Times New Roman"/>
          <w:sz w:val="24"/>
          <w:szCs w:val="24"/>
        </w:rPr>
        <w:t xml:space="preserve"> </w:t>
      </w:r>
      <w:proofErr w:type="gramStart"/>
      <w:r w:rsidRPr="00900E4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r>
      <w:proofErr w:type="gramStart"/>
      <w:r w:rsidRPr="00900E4D">
        <w:rPr>
          <w:rFonts w:ascii="Times New Roman" w:hAnsi="Times New Roman" w:cs="Times New Roman"/>
          <w:sz w:val="24"/>
          <w:szCs w:val="24"/>
        </w:rPr>
        <w:t xml:space="preserve">10) </w:t>
      </w:r>
      <w:r w:rsidRPr="00900E4D">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ocument/12177515/entry/7014" w:history="1">
        <w:r w:rsidRPr="00900E4D">
          <w:rPr>
            <w:rStyle w:val="a5"/>
            <w:rFonts w:ascii="Times New Roman" w:hAnsi="Times New Roman" w:cs="Times New Roman"/>
            <w:color w:val="000000" w:themeColor="text1"/>
            <w:sz w:val="24"/>
            <w:szCs w:val="24"/>
            <w:shd w:val="clear" w:color="auto" w:fill="FFFFFF"/>
          </w:rPr>
          <w:t>пунктом 4 части 1 статьи 7</w:t>
        </w:r>
      </w:hyperlink>
      <w:r w:rsidRPr="00900E4D">
        <w:rPr>
          <w:rFonts w:ascii="Times New Roman" w:hAnsi="Times New Roman" w:cs="Times New Roman"/>
          <w:color w:val="000000" w:themeColor="text1"/>
          <w:sz w:val="24"/>
          <w:szCs w:val="24"/>
          <w:shd w:val="clear" w:color="auto" w:fill="FFFFFF"/>
        </w:rPr>
        <w:t xml:space="preserve">  </w:t>
      </w:r>
      <w:r w:rsidRPr="00900E4D">
        <w:rPr>
          <w:rFonts w:ascii="Times New Roman" w:hAnsi="Times New Roman" w:cs="Times New Roman"/>
          <w:sz w:val="24"/>
          <w:szCs w:val="24"/>
          <w:shd w:val="clear" w:color="auto" w:fill="FFFFFF"/>
        </w:rPr>
        <w:t>Федерального закона</w:t>
      </w:r>
      <w:r w:rsidRPr="00900E4D">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900E4D">
        <w:rPr>
          <w:rFonts w:ascii="Times New Roman" w:hAnsi="Times New Roman" w:cs="Times New Roman"/>
          <w:sz w:val="24"/>
          <w:szCs w:val="24"/>
          <w:shd w:val="clear" w:color="auto" w:fill="FFFFFF"/>
        </w:rPr>
        <w:t>.</w:t>
      </w:r>
      <w:proofErr w:type="gramEnd"/>
      <w:r w:rsidRPr="00900E4D">
        <w:rPr>
          <w:rFonts w:ascii="Times New Roman" w:hAnsi="Times New Roman" w:cs="Times New Roman"/>
          <w:sz w:val="24"/>
          <w:szCs w:val="24"/>
          <w:shd w:val="clear" w:color="auto" w:fill="FFFFFF"/>
        </w:rPr>
        <w:t xml:space="preserve"> </w:t>
      </w:r>
      <w:proofErr w:type="gramStart"/>
      <w:r w:rsidRPr="00900E4D">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ocument/12177515/entry/160013" w:history="1">
        <w:r w:rsidRPr="00900E4D">
          <w:rPr>
            <w:rStyle w:val="a5"/>
            <w:rFonts w:ascii="Times New Roman" w:hAnsi="Times New Roman" w:cs="Times New Roman"/>
            <w:color w:val="000000" w:themeColor="text1"/>
            <w:sz w:val="24"/>
            <w:szCs w:val="24"/>
            <w:shd w:val="clear" w:color="auto" w:fill="FFFFFF"/>
          </w:rPr>
          <w:t>частью 1.3 статьи 16</w:t>
        </w:r>
      </w:hyperlink>
      <w:r w:rsidRPr="00900E4D">
        <w:rPr>
          <w:rFonts w:ascii="Times New Roman" w:hAnsi="Times New Roman" w:cs="Times New Roman"/>
          <w:color w:val="000000" w:themeColor="text1"/>
          <w:sz w:val="24"/>
          <w:szCs w:val="24"/>
          <w:shd w:val="clear" w:color="auto" w:fill="FFFFFF"/>
        </w:rPr>
        <w:t> </w:t>
      </w:r>
      <w:r w:rsidRPr="00900E4D">
        <w:rPr>
          <w:rFonts w:ascii="Times New Roman" w:hAnsi="Times New Roman" w:cs="Times New Roman"/>
          <w:sz w:val="24"/>
          <w:szCs w:val="24"/>
          <w:shd w:val="clear" w:color="auto" w:fill="FFFFFF"/>
        </w:rPr>
        <w:t>Федерального закона</w:t>
      </w:r>
      <w:r w:rsidRPr="00900E4D">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w:t>
      </w:r>
      <w:proofErr w:type="gramEnd"/>
      <w:r w:rsidRPr="00900E4D">
        <w:rPr>
          <w:rFonts w:ascii="Times New Roman" w:hAnsi="Times New Roman" w:cs="Times New Roman"/>
          <w:sz w:val="24"/>
          <w:szCs w:val="24"/>
        </w:rPr>
        <w:t xml:space="preserve"> услуг».</w:t>
      </w:r>
    </w:p>
    <w:p w:rsidR="00900E4D" w:rsidRPr="00900E4D" w:rsidRDefault="00900E4D" w:rsidP="00900E4D">
      <w:pPr>
        <w:spacing w:after="0"/>
        <w:rPr>
          <w:rFonts w:ascii="Times New Roman" w:hAnsi="Times New Roman" w:cs="Times New Roman"/>
          <w:sz w:val="24"/>
          <w:szCs w:val="24"/>
        </w:rPr>
      </w:pPr>
    </w:p>
    <w:p w:rsidR="00900E4D" w:rsidRPr="00900E4D" w:rsidRDefault="00900E4D" w:rsidP="00900E4D">
      <w:pPr>
        <w:spacing w:after="0"/>
        <w:jc w:val="center"/>
        <w:rPr>
          <w:rFonts w:ascii="Times New Roman" w:eastAsia="Arial" w:hAnsi="Times New Roman" w:cs="Times New Roman"/>
          <w:sz w:val="24"/>
          <w:szCs w:val="24"/>
        </w:rPr>
      </w:pPr>
      <w:r w:rsidRPr="00900E4D">
        <w:rPr>
          <w:rFonts w:ascii="Times New Roman" w:eastAsia="Arial"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00E4D" w:rsidRPr="00900E4D" w:rsidRDefault="00900E4D" w:rsidP="00900E4D">
      <w:pPr>
        <w:ind w:firstLine="709"/>
        <w:jc w:val="both"/>
        <w:rPr>
          <w:rFonts w:ascii="Times New Roman" w:eastAsia="Arial" w:hAnsi="Times New Roman" w:cs="Times New Roman"/>
          <w:sz w:val="24"/>
          <w:szCs w:val="24"/>
        </w:rPr>
      </w:pPr>
    </w:p>
    <w:p w:rsidR="00900E4D" w:rsidRPr="00900E4D" w:rsidRDefault="00240010" w:rsidP="00900E4D">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128</w:t>
      </w:r>
      <w:r w:rsidR="00900E4D" w:rsidRPr="00900E4D">
        <w:rPr>
          <w:rFonts w:ascii="Times New Roman" w:eastAsia="Arial" w:hAnsi="Times New Roman" w:cs="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00E4D" w:rsidRPr="00900E4D" w:rsidRDefault="00900E4D" w:rsidP="00900E4D">
      <w:pPr>
        <w:spacing w:after="0" w:line="4" w:lineRule="exact"/>
        <w:jc w:val="both"/>
        <w:rPr>
          <w:rFonts w:ascii="Times New Roman" w:eastAsia="Times New Roman" w:hAnsi="Times New Roman" w:cs="Times New Roman"/>
        </w:rPr>
      </w:pPr>
    </w:p>
    <w:p w:rsidR="00900E4D" w:rsidRPr="00900E4D" w:rsidRDefault="00900E4D" w:rsidP="00900E4D">
      <w:pPr>
        <w:numPr>
          <w:ilvl w:val="0"/>
          <w:numId w:val="9"/>
        </w:numPr>
        <w:tabs>
          <w:tab w:val="left" w:pos="1007"/>
        </w:tabs>
        <w:spacing w:after="0" w:line="248" w:lineRule="auto"/>
        <w:ind w:firstLine="705"/>
        <w:jc w:val="both"/>
        <w:rPr>
          <w:rFonts w:ascii="Times New Roman" w:eastAsia="Arial" w:hAnsi="Times New Roman" w:cs="Times New Roman"/>
          <w:sz w:val="24"/>
          <w:szCs w:val="24"/>
        </w:rPr>
      </w:pPr>
      <w:proofErr w:type="gramStart"/>
      <w:r w:rsidRPr="00900E4D">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900E4D" w:rsidRPr="00900E4D" w:rsidRDefault="00900E4D" w:rsidP="00900E4D">
      <w:pPr>
        <w:spacing w:after="0" w:line="4" w:lineRule="exact"/>
        <w:jc w:val="both"/>
        <w:rPr>
          <w:rFonts w:ascii="Times New Roman" w:eastAsia="Arial" w:hAnsi="Times New Roman" w:cs="Times New Roman"/>
          <w:sz w:val="27"/>
        </w:rPr>
      </w:pPr>
    </w:p>
    <w:p w:rsidR="00900E4D" w:rsidRPr="00900E4D" w:rsidRDefault="00900E4D" w:rsidP="00900E4D">
      <w:pPr>
        <w:numPr>
          <w:ilvl w:val="0"/>
          <w:numId w:val="9"/>
        </w:numPr>
        <w:tabs>
          <w:tab w:val="left" w:pos="1101"/>
        </w:tabs>
        <w:spacing w:after="0" w:line="239" w:lineRule="auto"/>
        <w:ind w:firstLine="705"/>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900E4D" w:rsidRPr="00900E4D" w:rsidRDefault="00900E4D" w:rsidP="00900E4D">
      <w:pPr>
        <w:spacing w:after="0" w:line="3" w:lineRule="exact"/>
        <w:jc w:val="both"/>
        <w:rPr>
          <w:rFonts w:ascii="Times New Roman" w:eastAsia="Arial" w:hAnsi="Times New Roman" w:cs="Times New Roman"/>
          <w:sz w:val="28"/>
        </w:rPr>
      </w:pPr>
    </w:p>
    <w:p w:rsidR="00900E4D" w:rsidRPr="00900E4D" w:rsidRDefault="00900E4D" w:rsidP="00900E4D">
      <w:pPr>
        <w:spacing w:after="0" w:line="239" w:lineRule="auto"/>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900E4D" w:rsidRPr="00900E4D" w:rsidRDefault="00900E4D" w:rsidP="00900E4D">
      <w:pPr>
        <w:spacing w:after="0" w:line="2" w:lineRule="exact"/>
        <w:jc w:val="both"/>
        <w:rPr>
          <w:rFonts w:ascii="Times New Roman" w:eastAsia="Arial" w:hAnsi="Times New Roman" w:cs="Times New Roman"/>
          <w:sz w:val="28"/>
        </w:rPr>
      </w:pPr>
    </w:p>
    <w:p w:rsidR="00900E4D" w:rsidRPr="00900E4D" w:rsidRDefault="00900E4D" w:rsidP="00900E4D">
      <w:pPr>
        <w:spacing w:after="0" w:line="239" w:lineRule="auto"/>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900E4D" w:rsidRPr="00900E4D" w:rsidRDefault="00900E4D" w:rsidP="00900E4D">
      <w:pPr>
        <w:spacing w:after="0" w:line="2" w:lineRule="exact"/>
        <w:jc w:val="both"/>
        <w:rPr>
          <w:rFonts w:ascii="Times New Roman" w:eastAsia="Arial" w:hAnsi="Times New Roman" w:cs="Times New Roman"/>
          <w:sz w:val="24"/>
          <w:szCs w:val="24"/>
        </w:rPr>
      </w:pPr>
    </w:p>
    <w:p w:rsidR="00900E4D" w:rsidRPr="00900E4D" w:rsidRDefault="00900E4D" w:rsidP="00900E4D">
      <w:pPr>
        <w:spacing w:after="0" w:line="253" w:lineRule="auto"/>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900E4D" w:rsidRPr="00900E4D" w:rsidRDefault="00900E4D" w:rsidP="00900E4D">
      <w:pPr>
        <w:spacing w:after="0" w:line="253" w:lineRule="auto"/>
        <w:ind w:firstLine="709"/>
        <w:jc w:val="both"/>
        <w:rPr>
          <w:rFonts w:ascii="Times New Roman" w:eastAsia="Arial" w:hAnsi="Times New Roman" w:cs="Times New Roman"/>
          <w:sz w:val="24"/>
          <w:szCs w:val="24"/>
        </w:rPr>
      </w:pPr>
    </w:p>
    <w:p w:rsidR="00900E4D" w:rsidRPr="00900E4D" w:rsidRDefault="00900E4D" w:rsidP="00900E4D">
      <w:pPr>
        <w:ind w:left="184" w:right="40" w:firstLine="560"/>
        <w:jc w:val="center"/>
        <w:rPr>
          <w:rFonts w:ascii="Times New Roman" w:eastAsia="Arial" w:hAnsi="Times New Roman" w:cs="Times New Roman"/>
          <w:sz w:val="24"/>
          <w:szCs w:val="24"/>
        </w:rPr>
      </w:pPr>
      <w:r w:rsidRPr="00900E4D">
        <w:rPr>
          <w:rFonts w:ascii="Times New Roman" w:eastAsia="Arial"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00E4D" w:rsidRPr="00900E4D" w:rsidRDefault="00240010" w:rsidP="00900E4D">
      <w:pPr>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129</w:t>
      </w:r>
      <w:r w:rsidR="00900E4D" w:rsidRPr="00900E4D">
        <w:rPr>
          <w:rFonts w:ascii="Times New Roman" w:eastAsia="Arial" w:hAnsi="Times New Roman" w:cs="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0E4D" w:rsidRPr="00900E4D" w:rsidRDefault="00900E4D" w:rsidP="00900E4D">
      <w:pPr>
        <w:spacing w:after="0"/>
        <w:ind w:right="440"/>
        <w:jc w:val="center"/>
        <w:rPr>
          <w:rFonts w:ascii="Times New Roman" w:eastAsia="Arial" w:hAnsi="Times New Roman" w:cs="Times New Roman"/>
          <w:sz w:val="24"/>
          <w:szCs w:val="24"/>
        </w:rPr>
      </w:pPr>
      <w:proofErr w:type="gramStart"/>
      <w:r w:rsidRPr="00900E4D">
        <w:rPr>
          <w:rFonts w:ascii="Times New Roman" w:eastAsia="Arial" w:hAnsi="Times New Roman" w:cs="Times New Roman"/>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00E4D" w:rsidRPr="00900E4D" w:rsidRDefault="00900E4D" w:rsidP="00900E4D">
      <w:pPr>
        <w:spacing w:after="0"/>
        <w:ind w:right="440"/>
        <w:jc w:val="center"/>
        <w:rPr>
          <w:rFonts w:ascii="Times New Roman" w:eastAsia="Arial" w:hAnsi="Times New Roman" w:cs="Times New Roman"/>
          <w:sz w:val="24"/>
          <w:szCs w:val="24"/>
        </w:rPr>
      </w:pPr>
    </w:p>
    <w:p w:rsidR="00900E4D" w:rsidRPr="00900E4D" w:rsidRDefault="00240010" w:rsidP="00900E4D">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130</w:t>
      </w:r>
      <w:r w:rsidR="00900E4D" w:rsidRPr="00900E4D">
        <w:rPr>
          <w:rFonts w:ascii="Times New Roman" w:eastAsia="Arial" w:hAnsi="Times New Roman" w:cs="Times New Roman"/>
          <w:sz w:val="24"/>
          <w:szCs w:val="24"/>
        </w:rPr>
        <w:t>. Порядок досудебного (внесудебного) обжалования решений и действий (бездействия) Администрации, а также его должностных лиц регулируется:</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1) Федеральным законом</w:t>
      </w:r>
      <w:r w:rsidRPr="00900E4D">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900E4D" w:rsidRPr="00900E4D" w:rsidRDefault="00900E4D" w:rsidP="00900E4D">
      <w:pPr>
        <w:spacing w:after="0"/>
        <w:ind w:firstLine="709"/>
        <w:jc w:val="both"/>
        <w:rPr>
          <w:rFonts w:ascii="Times New Roman" w:eastAsia="Arial" w:hAnsi="Times New Roman" w:cs="Times New Roman"/>
          <w:sz w:val="24"/>
          <w:szCs w:val="24"/>
        </w:rPr>
      </w:pPr>
      <w:r w:rsidRPr="00900E4D">
        <w:rPr>
          <w:rFonts w:ascii="Times New Roman" w:eastAsia="Arial" w:hAnsi="Times New Roman" w:cs="Times New Roman"/>
          <w:sz w:val="24"/>
          <w:szCs w:val="24"/>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0E4D" w:rsidRPr="00900E4D" w:rsidRDefault="00900E4D" w:rsidP="00900E4D">
      <w:pPr>
        <w:spacing w:after="0"/>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Порядок подачи и рассмотрения жалобы</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131</w:t>
      </w:r>
      <w:r w:rsidR="00900E4D" w:rsidRPr="00900E4D">
        <w:rPr>
          <w:rFonts w:ascii="Times New Roman" w:hAnsi="Times New Roman" w:cs="Times New Roman"/>
          <w:sz w:val="24"/>
          <w:szCs w:val="24"/>
        </w:rPr>
        <w:t>. Жалоба должна содержать:</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r>
      <w:proofErr w:type="gramStart"/>
      <w:r w:rsidRPr="00900E4D">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132</w:t>
      </w:r>
      <w:r w:rsidR="00900E4D" w:rsidRPr="00900E4D">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900E4D" w:rsidRPr="00900E4D">
        <w:rPr>
          <w:rFonts w:ascii="Times New Roman" w:hAnsi="Times New Roman" w:cs="Times New Roman"/>
          <w:sz w:val="24"/>
          <w:szCs w:val="24"/>
        </w:rPr>
        <w:t>представлена</w:t>
      </w:r>
      <w:proofErr w:type="gramEnd"/>
      <w:r w:rsidR="00900E4D" w:rsidRPr="00900E4D">
        <w:rPr>
          <w:rFonts w:ascii="Times New Roman" w:hAnsi="Times New Roman" w:cs="Times New Roman"/>
          <w:sz w:val="24"/>
          <w:szCs w:val="24"/>
        </w:rPr>
        <w:t>:</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133</w:t>
      </w:r>
      <w:r w:rsidR="00900E4D" w:rsidRPr="00900E4D">
        <w:rPr>
          <w:rFonts w:ascii="Times New Roman" w:hAnsi="Times New Roman" w:cs="Times New Roman"/>
          <w:sz w:val="24"/>
          <w:szCs w:val="24"/>
        </w:rPr>
        <w:t xml:space="preserve">. Жалоба на решения и действия (бездействие) Администрации </w:t>
      </w:r>
      <w:r w:rsidR="00900E4D">
        <w:rPr>
          <w:rFonts w:ascii="Times New Roman" w:hAnsi="Times New Roman" w:cs="Times New Roman"/>
          <w:sz w:val="24"/>
          <w:szCs w:val="24"/>
        </w:rPr>
        <w:t>Володинского</w:t>
      </w:r>
      <w:r w:rsidR="00900E4D" w:rsidRPr="00900E4D">
        <w:rPr>
          <w:rFonts w:ascii="Times New Roman" w:hAnsi="Times New Roman" w:cs="Times New Roman"/>
          <w:sz w:val="24"/>
          <w:szCs w:val="24"/>
        </w:rPr>
        <w:t xml:space="preserve"> сельского поселения, должностного лица Администрации </w:t>
      </w:r>
      <w:r w:rsidR="00900E4D">
        <w:rPr>
          <w:rFonts w:ascii="Times New Roman" w:hAnsi="Times New Roman" w:cs="Times New Roman"/>
          <w:sz w:val="24"/>
          <w:szCs w:val="24"/>
        </w:rPr>
        <w:t>Володинского</w:t>
      </w:r>
      <w:r w:rsidR="00900E4D" w:rsidRPr="00900E4D">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134</w:t>
      </w:r>
      <w:r w:rsidR="00900E4D" w:rsidRPr="00900E4D">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900E4D">
        <w:rPr>
          <w:rFonts w:ascii="Times New Roman" w:hAnsi="Times New Roman" w:cs="Times New Roman"/>
          <w:sz w:val="24"/>
          <w:szCs w:val="24"/>
        </w:rPr>
        <w:t>Володинского</w:t>
      </w:r>
      <w:r w:rsidR="00900E4D" w:rsidRPr="00900E4D">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135</w:t>
      </w:r>
      <w:r w:rsidR="00900E4D" w:rsidRPr="00900E4D">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136</w:t>
      </w:r>
      <w:r w:rsidR="00900E4D" w:rsidRPr="00900E4D">
        <w:rPr>
          <w:rFonts w:ascii="Times New Roman" w:hAnsi="Times New Roman" w:cs="Times New Roman"/>
          <w:sz w:val="24"/>
          <w:szCs w:val="24"/>
        </w:rPr>
        <w:t xml:space="preserve">. </w:t>
      </w:r>
      <w:proofErr w:type="gramStart"/>
      <w:r w:rsidR="00900E4D" w:rsidRPr="00900E4D">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137</w:t>
      </w:r>
      <w:r w:rsidR="00900E4D" w:rsidRPr="00900E4D">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138</w:t>
      </w:r>
      <w:r w:rsidR="00900E4D" w:rsidRPr="00900E4D">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900E4D">
        <w:rPr>
          <w:rFonts w:ascii="Times New Roman" w:hAnsi="Times New Roman" w:cs="Times New Roman"/>
          <w:sz w:val="24"/>
          <w:szCs w:val="24"/>
        </w:rPr>
        <w:t>Володинское</w:t>
      </w:r>
      <w:r w:rsidR="00900E4D" w:rsidRPr="00900E4D">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139</w:t>
      </w:r>
      <w:r w:rsidR="00900E4D" w:rsidRPr="00900E4D">
        <w:rPr>
          <w:rFonts w:ascii="Times New Roman" w:hAnsi="Times New Roman" w:cs="Times New Roman"/>
          <w:sz w:val="24"/>
          <w:szCs w:val="24"/>
        </w:rPr>
        <w:t xml:space="preserve">. Жалоба на решения и действия (бездействия) должностных лиц Администрации </w:t>
      </w:r>
      <w:r w:rsidR="00900E4D">
        <w:rPr>
          <w:rFonts w:ascii="Times New Roman" w:hAnsi="Times New Roman" w:cs="Times New Roman"/>
          <w:sz w:val="24"/>
          <w:szCs w:val="24"/>
        </w:rPr>
        <w:t>Володинского</w:t>
      </w:r>
      <w:r w:rsidR="00900E4D" w:rsidRPr="00900E4D">
        <w:rPr>
          <w:rFonts w:ascii="Times New Roman" w:hAnsi="Times New Roman" w:cs="Times New Roman"/>
          <w:sz w:val="24"/>
          <w:szCs w:val="24"/>
        </w:rPr>
        <w:t xml:space="preserve"> сельского поселения и муниципальных служащих рассматривается Главой </w:t>
      </w:r>
      <w:r w:rsidR="00900E4D">
        <w:rPr>
          <w:rFonts w:ascii="Times New Roman" w:hAnsi="Times New Roman" w:cs="Times New Roman"/>
          <w:sz w:val="24"/>
          <w:szCs w:val="24"/>
        </w:rPr>
        <w:t>Володинского</w:t>
      </w:r>
      <w:r w:rsidR="00900E4D" w:rsidRPr="00900E4D">
        <w:rPr>
          <w:rFonts w:ascii="Times New Roman" w:hAnsi="Times New Roman" w:cs="Times New Roman"/>
          <w:sz w:val="24"/>
          <w:szCs w:val="24"/>
        </w:rPr>
        <w:t xml:space="preserve"> сельского поселения.</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140</w:t>
      </w:r>
      <w:r w:rsidR="00900E4D" w:rsidRPr="00900E4D">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141</w:t>
      </w:r>
      <w:r w:rsidR="00900E4D" w:rsidRPr="00900E4D">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142</w:t>
      </w:r>
      <w:r w:rsidR="00900E4D" w:rsidRPr="00900E4D">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00E4D" w:rsidRPr="00900E4D" w:rsidRDefault="00900E4D" w:rsidP="00900E4D">
      <w:pPr>
        <w:spacing w:after="0"/>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Сроки рассмотрения жалобы</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143</w:t>
      </w:r>
      <w:r w:rsidR="00900E4D" w:rsidRPr="00900E4D">
        <w:rPr>
          <w:rFonts w:ascii="Times New Roman" w:hAnsi="Times New Roman" w:cs="Times New Roman"/>
          <w:sz w:val="24"/>
          <w:szCs w:val="24"/>
        </w:rPr>
        <w:t xml:space="preserve">. </w:t>
      </w:r>
      <w:proofErr w:type="gramStart"/>
      <w:r w:rsidR="00900E4D" w:rsidRPr="00900E4D">
        <w:rPr>
          <w:rFonts w:ascii="Times New Roman" w:hAnsi="Times New Roman" w:cs="Times New Roman"/>
          <w:sz w:val="24"/>
          <w:szCs w:val="24"/>
        </w:rPr>
        <w:t xml:space="preserve">Жалоба, поступившая в Администрацию </w:t>
      </w:r>
      <w:r w:rsidR="00900E4D">
        <w:rPr>
          <w:rFonts w:ascii="Times New Roman" w:hAnsi="Times New Roman" w:cs="Times New Roman"/>
          <w:sz w:val="24"/>
          <w:szCs w:val="24"/>
        </w:rPr>
        <w:t>Володинского</w:t>
      </w:r>
      <w:r w:rsidR="00900E4D" w:rsidRPr="00900E4D">
        <w:rPr>
          <w:rFonts w:ascii="Times New Roman" w:hAnsi="Times New Roman" w:cs="Times New Roman"/>
          <w:sz w:val="24"/>
          <w:szCs w:val="24"/>
        </w:rPr>
        <w:t xml:space="preserve"> сельского поселения подлежит</w:t>
      </w:r>
      <w:proofErr w:type="gramEnd"/>
      <w:r w:rsidR="00900E4D" w:rsidRPr="00900E4D">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144</w:t>
      </w:r>
      <w:r w:rsidR="00900E4D" w:rsidRPr="00900E4D">
        <w:rPr>
          <w:rFonts w:ascii="Times New Roman" w:hAnsi="Times New Roman" w:cs="Times New Roman"/>
          <w:sz w:val="24"/>
          <w:szCs w:val="24"/>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w:t>
      </w:r>
      <w:r w:rsidR="00900E4D" w:rsidRPr="00900E4D">
        <w:rPr>
          <w:rFonts w:ascii="Times New Roman" w:hAnsi="Times New Roman" w:cs="Times New Roman"/>
          <w:sz w:val="24"/>
          <w:szCs w:val="24"/>
        </w:rPr>
        <w:lastRenderedPageBreak/>
        <w:t>установленного срока таких исправлений жалоба рассматривается в течение 5 рабочих дней со дня ее регистрации.</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Результат рассмотрения жалобы</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145</w:t>
      </w:r>
      <w:r w:rsidR="00900E4D" w:rsidRPr="00900E4D">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r>
      <w:proofErr w:type="gramStart"/>
      <w:r w:rsidRPr="00900E4D">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2) отказывает в удовлетворении жалобы. </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146</w:t>
      </w:r>
      <w:r w:rsidR="00900E4D" w:rsidRPr="00900E4D">
        <w:rPr>
          <w:rFonts w:ascii="Times New Roman" w:hAnsi="Times New Roman" w:cs="Times New Roman"/>
          <w:sz w:val="24"/>
          <w:szCs w:val="24"/>
        </w:rPr>
        <w:t xml:space="preserve">. В случае установления в ходе или по результатам </w:t>
      </w:r>
      <w:proofErr w:type="gramStart"/>
      <w:r w:rsidR="00900E4D" w:rsidRPr="00900E4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900E4D" w:rsidRPr="00900E4D">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900E4D" w:rsidRPr="00900E4D" w:rsidRDefault="00900E4D" w:rsidP="00900E4D">
      <w:pPr>
        <w:spacing w:after="0"/>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Порядок информирования заявителя о результатах</w:t>
      </w: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рассмотрения жалобы</w:t>
      </w:r>
    </w:p>
    <w:p w:rsidR="00900E4D" w:rsidRPr="00900E4D" w:rsidRDefault="00900E4D" w:rsidP="00900E4D">
      <w:pPr>
        <w:spacing w:after="0"/>
        <w:jc w:val="center"/>
        <w:rPr>
          <w:rFonts w:ascii="Times New Roman" w:hAnsi="Times New Roman" w:cs="Times New Roman"/>
          <w:b/>
          <w:sz w:val="24"/>
          <w:szCs w:val="24"/>
        </w:rPr>
      </w:pP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147</w:t>
      </w:r>
      <w:r w:rsidR="00900E4D" w:rsidRPr="00900E4D">
        <w:rPr>
          <w:rFonts w:ascii="Times New Roman" w:hAnsi="Times New Roman" w:cs="Times New Roman"/>
          <w:sz w:val="24"/>
          <w:szCs w:val="24"/>
        </w:rPr>
        <w:t xml:space="preserve">. Не позднее дня, следующего за днем принятия </w:t>
      </w:r>
      <w:r>
        <w:rPr>
          <w:rFonts w:ascii="Times New Roman" w:hAnsi="Times New Roman" w:cs="Times New Roman"/>
          <w:sz w:val="24"/>
          <w:szCs w:val="24"/>
        </w:rPr>
        <w:t>решения, указанного в пункте 145</w:t>
      </w:r>
      <w:r w:rsidR="00900E4D" w:rsidRPr="00900E4D">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148</w:t>
      </w:r>
      <w:r w:rsidR="00900E4D" w:rsidRPr="00900E4D">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149</w:t>
      </w:r>
      <w:r w:rsidR="00900E4D" w:rsidRPr="00900E4D">
        <w:rPr>
          <w:rFonts w:ascii="Times New Roman" w:hAnsi="Times New Roman" w:cs="Times New Roman"/>
          <w:sz w:val="24"/>
          <w:szCs w:val="24"/>
        </w:rPr>
        <w:t>. В ответе по результатам рассмотрения жалобы указываются: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r>
      <w:proofErr w:type="gramStart"/>
      <w:r w:rsidRPr="00900E4D">
        <w:rPr>
          <w:rFonts w:ascii="Times New Roman" w:hAnsi="Times New Roman" w:cs="Times New Roman"/>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3) фамилия, имя, отчество (при наличии) или наименование заявителя;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4) основания для принятия решения по жалобе;</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5) принятое по жалобе решение;</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7) сведения о порядке обжалования принятого по жалобе решения.</w:t>
      </w:r>
    </w:p>
    <w:p w:rsidR="00900E4D" w:rsidRPr="00900E4D" w:rsidRDefault="00900E4D" w:rsidP="00900E4D">
      <w:pPr>
        <w:spacing w:after="0"/>
        <w:jc w:val="both"/>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Порядок обжалования решения по жалобе</w:t>
      </w:r>
    </w:p>
    <w:p w:rsidR="00900E4D" w:rsidRPr="00900E4D" w:rsidRDefault="00900E4D" w:rsidP="00900E4D">
      <w:pPr>
        <w:spacing w:after="0"/>
        <w:jc w:val="center"/>
        <w:rPr>
          <w:rFonts w:ascii="Times New Roman" w:hAnsi="Times New Roman" w:cs="Times New Roman"/>
          <w:sz w:val="24"/>
          <w:szCs w:val="24"/>
        </w:rPr>
      </w:pP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150</w:t>
      </w:r>
      <w:r w:rsidR="00900E4D" w:rsidRPr="00900E4D">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900E4D" w:rsidRPr="00900E4D" w:rsidRDefault="00900E4D" w:rsidP="00900E4D">
      <w:pPr>
        <w:spacing w:after="0"/>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Право заявителя на получение информации и документов,</w:t>
      </w:r>
    </w:p>
    <w:p w:rsidR="00900E4D" w:rsidRPr="00900E4D" w:rsidRDefault="00900E4D" w:rsidP="00900E4D">
      <w:pPr>
        <w:spacing w:after="0"/>
        <w:jc w:val="center"/>
        <w:rPr>
          <w:rFonts w:ascii="Times New Roman" w:hAnsi="Times New Roman" w:cs="Times New Roman"/>
          <w:sz w:val="24"/>
          <w:szCs w:val="24"/>
        </w:rPr>
      </w:pPr>
      <w:proofErr w:type="gramStart"/>
      <w:r w:rsidRPr="00900E4D">
        <w:rPr>
          <w:rFonts w:ascii="Times New Roman" w:hAnsi="Times New Roman" w:cs="Times New Roman"/>
          <w:sz w:val="24"/>
          <w:szCs w:val="24"/>
        </w:rPr>
        <w:t>необходимых</w:t>
      </w:r>
      <w:proofErr w:type="gramEnd"/>
      <w:r w:rsidRPr="00900E4D">
        <w:rPr>
          <w:rFonts w:ascii="Times New Roman" w:hAnsi="Times New Roman" w:cs="Times New Roman"/>
          <w:sz w:val="24"/>
          <w:szCs w:val="24"/>
        </w:rPr>
        <w:t xml:space="preserve"> для обоснования и рассмотрения жалобы</w:t>
      </w:r>
    </w:p>
    <w:p w:rsidR="00900E4D" w:rsidRPr="00900E4D" w:rsidRDefault="00900E4D" w:rsidP="00900E4D">
      <w:pPr>
        <w:spacing w:after="0"/>
        <w:jc w:val="center"/>
        <w:rPr>
          <w:rFonts w:ascii="Times New Roman" w:hAnsi="Times New Roman" w:cs="Times New Roman"/>
          <w:sz w:val="24"/>
          <w:szCs w:val="24"/>
        </w:rPr>
      </w:pP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151</w:t>
      </w:r>
      <w:r w:rsidR="00900E4D" w:rsidRPr="00900E4D">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152</w:t>
      </w:r>
      <w:r w:rsidR="00900E4D" w:rsidRPr="00900E4D">
        <w:rPr>
          <w:rFonts w:ascii="Times New Roman" w:hAnsi="Times New Roman" w:cs="Times New Roman"/>
          <w:sz w:val="24"/>
          <w:szCs w:val="24"/>
        </w:rPr>
        <w:t xml:space="preserve">. При подаче жалобы заявитель вправе получить следующую информацию: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900E4D" w:rsidRPr="00900E4D" w:rsidRDefault="00900E4D" w:rsidP="00900E4D">
      <w:pPr>
        <w:tabs>
          <w:tab w:val="left" w:pos="709"/>
        </w:tabs>
        <w:spacing w:after="0"/>
        <w:jc w:val="both"/>
        <w:rPr>
          <w:rFonts w:ascii="Times New Roman" w:hAnsi="Times New Roman" w:cs="Times New Roman"/>
          <w:sz w:val="24"/>
          <w:szCs w:val="24"/>
        </w:rPr>
      </w:pPr>
      <w:r w:rsidRPr="00900E4D">
        <w:rPr>
          <w:rFonts w:ascii="Times New Roman" w:hAnsi="Times New Roman" w:cs="Times New Roman"/>
          <w:sz w:val="24"/>
          <w:szCs w:val="24"/>
        </w:rP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153</w:t>
      </w:r>
      <w:r w:rsidR="00900E4D" w:rsidRPr="00900E4D">
        <w:rPr>
          <w:rFonts w:ascii="Times New Roman" w:hAnsi="Times New Roman" w:cs="Times New Roman"/>
          <w:sz w:val="24"/>
          <w:szCs w:val="24"/>
        </w:rPr>
        <w:t xml:space="preserve">.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900E4D" w:rsidRPr="00900E4D" w:rsidRDefault="00900E4D" w:rsidP="00900E4D">
      <w:pPr>
        <w:spacing w:after="0"/>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Способы информирования заявителей о порядке</w:t>
      </w: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подачи и рассмотрения жалобы</w:t>
      </w:r>
    </w:p>
    <w:p w:rsidR="00900E4D" w:rsidRPr="00900E4D" w:rsidRDefault="00900E4D" w:rsidP="00900E4D">
      <w:pPr>
        <w:spacing w:after="0"/>
        <w:jc w:val="center"/>
        <w:rPr>
          <w:rFonts w:ascii="Times New Roman" w:hAnsi="Times New Roman" w:cs="Times New Roman"/>
          <w:sz w:val="24"/>
          <w:szCs w:val="24"/>
        </w:rPr>
      </w:pPr>
    </w:p>
    <w:p w:rsidR="00900E4D" w:rsidRPr="00900E4D" w:rsidRDefault="009B7213" w:rsidP="00900E4D">
      <w:pPr>
        <w:spacing w:after="0"/>
        <w:jc w:val="both"/>
        <w:rPr>
          <w:rFonts w:ascii="Times New Roman" w:hAnsi="Times New Roman" w:cs="Times New Roman"/>
          <w:sz w:val="24"/>
          <w:szCs w:val="24"/>
        </w:rPr>
      </w:pPr>
      <w:r>
        <w:rPr>
          <w:rFonts w:ascii="Times New Roman" w:hAnsi="Times New Roman" w:cs="Times New Roman"/>
          <w:sz w:val="24"/>
          <w:szCs w:val="24"/>
        </w:rPr>
        <w:tab/>
        <w:t>154</w:t>
      </w:r>
      <w:r w:rsidR="00900E4D" w:rsidRPr="00900E4D">
        <w:rPr>
          <w:rFonts w:ascii="Times New Roman" w:hAnsi="Times New Roman" w:cs="Times New Roman"/>
          <w:sz w:val="24"/>
          <w:szCs w:val="24"/>
        </w:rPr>
        <w:t xml:space="preserve">. </w:t>
      </w:r>
      <w:proofErr w:type="gramStart"/>
      <w:r w:rsidR="00900E4D" w:rsidRPr="00900E4D">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00900E4D" w:rsidRPr="00900E4D">
        <w:rPr>
          <w:rFonts w:ascii="Times New Roman" w:hAnsi="Times New Roman" w:cs="Times New Roman"/>
          <w:sz w:val="24"/>
          <w:szCs w:val="24"/>
        </w:rPr>
        <w:t xml:space="preserve">, </w:t>
      </w:r>
      <w:proofErr w:type="gramStart"/>
      <w:r w:rsidR="00900E4D" w:rsidRPr="00900E4D">
        <w:rPr>
          <w:rFonts w:ascii="Times New Roman" w:hAnsi="Times New Roman" w:cs="Times New Roman"/>
          <w:sz w:val="24"/>
          <w:szCs w:val="24"/>
        </w:rPr>
        <w:t xml:space="preserve">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w:t>
      </w:r>
      <w:r w:rsidR="00900E4D">
        <w:rPr>
          <w:rFonts w:ascii="Times New Roman" w:hAnsi="Times New Roman" w:cs="Times New Roman"/>
          <w:sz w:val="24"/>
          <w:szCs w:val="24"/>
        </w:rPr>
        <w:t>Володинское</w:t>
      </w:r>
      <w:r w:rsidR="00900E4D" w:rsidRPr="00900E4D">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w:t>
      </w:r>
      <w:proofErr w:type="gramEnd"/>
      <w:r w:rsidR="00900E4D" w:rsidRPr="00900E4D">
        <w:rPr>
          <w:rFonts w:ascii="Times New Roman" w:hAnsi="Times New Roman" w:cs="Times New Roman"/>
          <w:sz w:val="24"/>
          <w:szCs w:val="24"/>
        </w:rPr>
        <w:t xml:space="preserve"> муниципальных услуг (функций), а также может быть </w:t>
      </w:r>
      <w:proofErr w:type="gramStart"/>
      <w:r w:rsidR="00900E4D" w:rsidRPr="00900E4D">
        <w:rPr>
          <w:rFonts w:ascii="Times New Roman" w:hAnsi="Times New Roman" w:cs="Times New Roman"/>
          <w:sz w:val="24"/>
          <w:szCs w:val="24"/>
        </w:rPr>
        <w:t>сообщена</w:t>
      </w:r>
      <w:proofErr w:type="gramEnd"/>
      <w:r w:rsidR="00900E4D" w:rsidRPr="00900E4D">
        <w:rPr>
          <w:rFonts w:ascii="Times New Roman" w:hAnsi="Times New Roman" w:cs="Times New Roman"/>
          <w:sz w:val="24"/>
          <w:szCs w:val="24"/>
        </w:rPr>
        <w:t xml:space="preserve"> заявителю в устной и (или) письменной форме.</w:t>
      </w:r>
    </w:p>
    <w:p w:rsidR="00900E4D" w:rsidRPr="00900E4D" w:rsidRDefault="00900E4D" w:rsidP="00900E4D">
      <w:pPr>
        <w:spacing w:after="0"/>
        <w:jc w:val="both"/>
        <w:rPr>
          <w:rFonts w:ascii="Times New Roman" w:hAnsi="Times New Roman" w:cs="Times New Roman"/>
          <w:sz w:val="24"/>
          <w:szCs w:val="24"/>
        </w:rPr>
      </w:pPr>
    </w:p>
    <w:p w:rsidR="00900E4D" w:rsidRPr="00900E4D" w:rsidRDefault="00900E4D" w:rsidP="00900E4D">
      <w:pPr>
        <w:spacing w:after="0"/>
        <w:jc w:val="right"/>
        <w:rPr>
          <w:rFonts w:ascii="Times New Roman" w:hAnsi="Times New Roman" w:cs="Times New Roman"/>
          <w:sz w:val="24"/>
          <w:szCs w:val="24"/>
        </w:rPr>
      </w:pPr>
      <w:bookmarkStart w:id="12" w:name="_GoBack"/>
      <w:bookmarkEnd w:id="12"/>
    </w:p>
    <w:p w:rsidR="00900E4D" w:rsidRPr="00900E4D" w:rsidRDefault="00900E4D" w:rsidP="00900E4D">
      <w:pPr>
        <w:spacing w:after="0"/>
        <w:jc w:val="right"/>
        <w:rPr>
          <w:rFonts w:ascii="Times New Roman" w:hAnsi="Times New Roman" w:cs="Times New Roman"/>
          <w:sz w:val="24"/>
          <w:szCs w:val="24"/>
        </w:rPr>
      </w:pPr>
    </w:p>
    <w:p w:rsidR="00900E4D" w:rsidRPr="00900E4D" w:rsidRDefault="00900E4D" w:rsidP="00900E4D">
      <w:pPr>
        <w:spacing w:after="0"/>
        <w:jc w:val="right"/>
        <w:rPr>
          <w:rFonts w:ascii="Times New Roman" w:hAnsi="Times New Roman" w:cs="Times New Roman"/>
          <w:sz w:val="24"/>
          <w:szCs w:val="24"/>
        </w:rPr>
      </w:pPr>
    </w:p>
    <w:p w:rsidR="00900E4D" w:rsidRDefault="00900E4D" w:rsidP="00900E4D">
      <w:pPr>
        <w:spacing w:after="0"/>
        <w:rPr>
          <w:rFonts w:ascii="Times New Roman" w:hAnsi="Times New Roman" w:cs="Times New Roman"/>
          <w:sz w:val="24"/>
          <w:szCs w:val="24"/>
        </w:rPr>
      </w:pPr>
    </w:p>
    <w:p w:rsidR="009B7213" w:rsidRDefault="009B7213" w:rsidP="00900E4D">
      <w:pPr>
        <w:spacing w:after="0"/>
        <w:rPr>
          <w:rFonts w:ascii="Times New Roman" w:hAnsi="Times New Roman" w:cs="Times New Roman"/>
          <w:sz w:val="24"/>
          <w:szCs w:val="24"/>
        </w:rPr>
      </w:pPr>
    </w:p>
    <w:p w:rsidR="009B7213" w:rsidRDefault="009B7213" w:rsidP="00900E4D">
      <w:pPr>
        <w:spacing w:after="0"/>
        <w:rPr>
          <w:rFonts w:ascii="Times New Roman" w:hAnsi="Times New Roman" w:cs="Times New Roman"/>
          <w:sz w:val="24"/>
          <w:szCs w:val="24"/>
        </w:rPr>
      </w:pPr>
    </w:p>
    <w:p w:rsidR="009B7213" w:rsidRDefault="009B7213" w:rsidP="00900E4D">
      <w:pPr>
        <w:spacing w:after="0"/>
        <w:rPr>
          <w:rFonts w:ascii="Times New Roman" w:hAnsi="Times New Roman" w:cs="Times New Roman"/>
          <w:sz w:val="24"/>
          <w:szCs w:val="24"/>
        </w:rPr>
      </w:pPr>
    </w:p>
    <w:p w:rsidR="009B7213" w:rsidRDefault="009B7213" w:rsidP="00900E4D">
      <w:pPr>
        <w:spacing w:after="0"/>
        <w:rPr>
          <w:rFonts w:ascii="Times New Roman" w:hAnsi="Times New Roman" w:cs="Times New Roman"/>
          <w:sz w:val="24"/>
          <w:szCs w:val="24"/>
        </w:rPr>
      </w:pPr>
    </w:p>
    <w:p w:rsidR="009B7213" w:rsidRDefault="009B7213" w:rsidP="00900E4D">
      <w:pPr>
        <w:spacing w:after="0"/>
        <w:rPr>
          <w:rFonts w:ascii="Times New Roman" w:hAnsi="Times New Roman" w:cs="Times New Roman"/>
          <w:sz w:val="24"/>
          <w:szCs w:val="24"/>
        </w:rPr>
      </w:pPr>
    </w:p>
    <w:p w:rsidR="009B7213" w:rsidRPr="00900E4D" w:rsidRDefault="009B7213" w:rsidP="00900E4D">
      <w:pPr>
        <w:spacing w:after="0"/>
        <w:rPr>
          <w:rFonts w:ascii="Times New Roman" w:hAnsi="Times New Roman" w:cs="Times New Roman"/>
          <w:sz w:val="24"/>
          <w:szCs w:val="24"/>
        </w:rPr>
      </w:pPr>
    </w:p>
    <w:p w:rsidR="00900E4D" w:rsidRPr="00900E4D" w:rsidRDefault="00900E4D" w:rsidP="00900E4D">
      <w:pPr>
        <w:spacing w:after="0"/>
        <w:jc w:val="right"/>
        <w:rPr>
          <w:rFonts w:ascii="Times New Roman" w:hAnsi="Times New Roman" w:cs="Times New Roman"/>
        </w:rPr>
      </w:pPr>
      <w:r w:rsidRPr="00900E4D">
        <w:rPr>
          <w:rFonts w:ascii="Times New Roman" w:hAnsi="Times New Roman" w:cs="Times New Roman"/>
        </w:rPr>
        <w:lastRenderedPageBreak/>
        <w:t>Приложение 1</w:t>
      </w:r>
    </w:p>
    <w:p w:rsidR="00900E4D" w:rsidRPr="00900E4D" w:rsidRDefault="00900E4D" w:rsidP="00900E4D">
      <w:pPr>
        <w:spacing w:after="0"/>
        <w:jc w:val="right"/>
        <w:rPr>
          <w:rFonts w:ascii="Times New Roman" w:hAnsi="Times New Roman" w:cs="Times New Roman"/>
        </w:rPr>
      </w:pPr>
      <w:r w:rsidRPr="00900E4D">
        <w:rPr>
          <w:rFonts w:ascii="Times New Roman" w:hAnsi="Times New Roman" w:cs="Times New Roman"/>
        </w:rPr>
        <w:t xml:space="preserve">к Административному регламенту </w:t>
      </w:r>
    </w:p>
    <w:p w:rsidR="00900E4D" w:rsidRPr="00900E4D" w:rsidRDefault="00900E4D" w:rsidP="00900E4D">
      <w:pPr>
        <w:spacing w:after="0"/>
        <w:jc w:val="center"/>
        <w:rPr>
          <w:rFonts w:ascii="Times New Roman" w:hAnsi="Times New Roman" w:cs="Times New Roman"/>
          <w:sz w:val="24"/>
          <w:szCs w:val="24"/>
        </w:rPr>
      </w:pPr>
    </w:p>
    <w:p w:rsidR="00900E4D" w:rsidRPr="00900E4D" w:rsidRDefault="00900E4D" w:rsidP="00900E4D">
      <w:pPr>
        <w:spacing w:after="0"/>
        <w:jc w:val="center"/>
        <w:rPr>
          <w:rFonts w:ascii="Times New Roman" w:hAnsi="Times New Roman" w:cs="Times New Roman"/>
          <w:sz w:val="24"/>
          <w:szCs w:val="24"/>
        </w:rPr>
      </w:pPr>
      <w:r w:rsidRPr="00900E4D">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900E4D" w:rsidRPr="00900E4D" w:rsidRDefault="00900E4D" w:rsidP="00900E4D">
      <w:pPr>
        <w:spacing w:after="0"/>
        <w:rPr>
          <w:rFonts w:ascii="Times New Roman" w:hAnsi="Times New Roman" w:cs="Times New Roman"/>
          <w:sz w:val="24"/>
          <w:szCs w:val="24"/>
        </w:rPr>
      </w:pP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 xml:space="preserve">1. Администрация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поселения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поселения, Томская область, Крив</w:t>
      </w:r>
      <w:r w:rsidR="00D110B5">
        <w:rPr>
          <w:rFonts w:ascii="Times New Roman" w:hAnsi="Times New Roman" w:cs="Times New Roman"/>
          <w:sz w:val="24"/>
          <w:szCs w:val="24"/>
        </w:rPr>
        <w:t xml:space="preserve">ошеинский район, </w:t>
      </w:r>
      <w:proofErr w:type="gramStart"/>
      <w:r w:rsidR="00D110B5">
        <w:rPr>
          <w:rFonts w:ascii="Times New Roman" w:hAnsi="Times New Roman" w:cs="Times New Roman"/>
          <w:sz w:val="24"/>
          <w:szCs w:val="24"/>
        </w:rPr>
        <w:t>с</w:t>
      </w:r>
      <w:proofErr w:type="gramEnd"/>
      <w:r w:rsidR="00D110B5">
        <w:rPr>
          <w:rFonts w:ascii="Times New Roman" w:hAnsi="Times New Roman" w:cs="Times New Roman"/>
          <w:sz w:val="24"/>
          <w:szCs w:val="24"/>
        </w:rPr>
        <w:t>. Володино, ул. Советская, д.31</w:t>
      </w:r>
      <w:r w:rsidRPr="00900E4D">
        <w:rPr>
          <w:rFonts w:ascii="Times New Roman" w:hAnsi="Times New Roman" w:cs="Times New Roman"/>
          <w:sz w:val="24"/>
          <w:szCs w:val="24"/>
        </w:rPr>
        <w:t>.</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поселения: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Понедельник</w:t>
      </w:r>
      <w:r w:rsidRPr="00900E4D">
        <w:rPr>
          <w:rFonts w:ascii="Times New Roman" w:hAnsi="Times New Roman" w:cs="Times New Roman"/>
          <w:sz w:val="24"/>
          <w:szCs w:val="24"/>
        </w:rPr>
        <w:tab/>
        <w:t>9.00-17.15, обед с 13.00-14.00</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Вторник:</w:t>
      </w:r>
      <w:r w:rsidRPr="00900E4D">
        <w:rPr>
          <w:rFonts w:ascii="Times New Roman" w:hAnsi="Times New Roman" w:cs="Times New Roman"/>
          <w:sz w:val="24"/>
          <w:szCs w:val="24"/>
        </w:rPr>
        <w:tab/>
        <w:t>9.00-17.15, обед с 13.00-14.00</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Среда</w:t>
      </w:r>
      <w:r w:rsidRPr="00900E4D">
        <w:rPr>
          <w:rFonts w:ascii="Times New Roman" w:hAnsi="Times New Roman" w:cs="Times New Roman"/>
          <w:sz w:val="24"/>
          <w:szCs w:val="24"/>
        </w:rPr>
        <w:tab/>
        <w:t>9.00-17.15, обед с 13.00-14.00</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Четверг:</w:t>
      </w:r>
      <w:r w:rsidRPr="00900E4D">
        <w:rPr>
          <w:rFonts w:ascii="Times New Roman" w:hAnsi="Times New Roman" w:cs="Times New Roman"/>
          <w:sz w:val="24"/>
          <w:szCs w:val="24"/>
        </w:rPr>
        <w:tab/>
        <w:t>9.00-17.15, обед с 13.00-14.00</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Пятница:</w:t>
      </w:r>
      <w:r w:rsidRPr="00900E4D">
        <w:rPr>
          <w:rFonts w:ascii="Times New Roman" w:hAnsi="Times New Roman" w:cs="Times New Roman"/>
          <w:sz w:val="24"/>
          <w:szCs w:val="24"/>
        </w:rPr>
        <w:tab/>
        <w:t>9.00-17.15, обед с 13.00-14.00</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Суббота</w:t>
      </w:r>
      <w:r w:rsidRPr="00900E4D">
        <w:rPr>
          <w:rFonts w:ascii="Times New Roman" w:hAnsi="Times New Roman" w:cs="Times New Roman"/>
          <w:sz w:val="24"/>
          <w:szCs w:val="24"/>
        </w:rPr>
        <w:tab/>
        <w:t>выходной день</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Воскресенье:</w:t>
      </w:r>
      <w:r w:rsidRPr="00900E4D">
        <w:rPr>
          <w:rFonts w:ascii="Times New Roman" w:hAnsi="Times New Roman" w:cs="Times New Roman"/>
          <w:sz w:val="24"/>
          <w:szCs w:val="24"/>
        </w:rPr>
        <w:tab/>
        <w:t>выходной день</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 xml:space="preserve">График приема заявителей в Администрации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поселения:</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Понедельник</w:t>
      </w:r>
      <w:r w:rsidRPr="00900E4D">
        <w:rPr>
          <w:rFonts w:ascii="Times New Roman" w:hAnsi="Times New Roman" w:cs="Times New Roman"/>
          <w:sz w:val="24"/>
          <w:szCs w:val="24"/>
        </w:rPr>
        <w:tab/>
        <w:t>9.00-17.00, обед с 13.00-14.00</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Вторник:</w:t>
      </w:r>
      <w:r w:rsidRPr="00900E4D">
        <w:rPr>
          <w:rFonts w:ascii="Times New Roman" w:hAnsi="Times New Roman" w:cs="Times New Roman"/>
          <w:sz w:val="24"/>
          <w:szCs w:val="24"/>
        </w:rPr>
        <w:tab/>
        <w:t>9.00-17.00, обед с 13.00-14.00</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Среда</w:t>
      </w:r>
      <w:r w:rsidRPr="00900E4D">
        <w:rPr>
          <w:rFonts w:ascii="Times New Roman" w:hAnsi="Times New Roman" w:cs="Times New Roman"/>
          <w:sz w:val="24"/>
          <w:szCs w:val="24"/>
        </w:rPr>
        <w:tab/>
        <w:t>9.00-17.00, обед с 13.00-14.00</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Четверг:</w:t>
      </w:r>
      <w:r w:rsidRPr="00900E4D">
        <w:rPr>
          <w:rFonts w:ascii="Times New Roman" w:hAnsi="Times New Roman" w:cs="Times New Roman"/>
          <w:sz w:val="24"/>
          <w:szCs w:val="24"/>
        </w:rPr>
        <w:tab/>
        <w:t>9.00-17.00, обед с 13.00-14.00</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Пятница:</w:t>
      </w:r>
      <w:r w:rsidRPr="00900E4D">
        <w:rPr>
          <w:rFonts w:ascii="Times New Roman" w:hAnsi="Times New Roman" w:cs="Times New Roman"/>
          <w:sz w:val="24"/>
          <w:szCs w:val="24"/>
        </w:rPr>
        <w:tab/>
        <w:t>9,00-13.00, 14,00-17.00</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Суббота</w:t>
      </w:r>
      <w:r w:rsidRPr="00900E4D">
        <w:rPr>
          <w:rFonts w:ascii="Times New Roman" w:hAnsi="Times New Roman" w:cs="Times New Roman"/>
          <w:sz w:val="24"/>
          <w:szCs w:val="24"/>
        </w:rPr>
        <w:tab/>
        <w:t>выходной день</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Воскресенье:</w:t>
      </w:r>
      <w:r w:rsidRPr="00900E4D">
        <w:rPr>
          <w:rFonts w:ascii="Times New Roman" w:hAnsi="Times New Roman" w:cs="Times New Roman"/>
          <w:sz w:val="24"/>
          <w:szCs w:val="24"/>
        </w:rPr>
        <w:tab/>
        <w:t>выходной день</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 xml:space="preserve">Почтовый адрес Администрации </w:t>
      </w:r>
      <w:r>
        <w:rPr>
          <w:rFonts w:ascii="Times New Roman" w:hAnsi="Times New Roman" w:cs="Times New Roman"/>
          <w:sz w:val="24"/>
          <w:szCs w:val="24"/>
        </w:rPr>
        <w:t>Володинского</w:t>
      </w:r>
      <w:r w:rsidR="00D110B5">
        <w:rPr>
          <w:rFonts w:ascii="Times New Roman" w:hAnsi="Times New Roman" w:cs="Times New Roman"/>
          <w:sz w:val="24"/>
          <w:szCs w:val="24"/>
        </w:rPr>
        <w:t xml:space="preserve"> сельского поселения, 63631</w:t>
      </w:r>
      <w:r w:rsidRPr="00900E4D">
        <w:rPr>
          <w:rFonts w:ascii="Times New Roman" w:hAnsi="Times New Roman" w:cs="Times New Roman"/>
          <w:sz w:val="24"/>
          <w:szCs w:val="24"/>
        </w:rPr>
        <w:t>0, Томская область, Кр</w:t>
      </w:r>
      <w:r w:rsidR="00D110B5">
        <w:rPr>
          <w:rFonts w:ascii="Times New Roman" w:hAnsi="Times New Roman" w:cs="Times New Roman"/>
          <w:sz w:val="24"/>
          <w:szCs w:val="24"/>
        </w:rPr>
        <w:t xml:space="preserve">ивошеинский район, с. </w:t>
      </w:r>
      <w:proofErr w:type="gramStart"/>
      <w:r w:rsidR="00D110B5">
        <w:rPr>
          <w:rFonts w:ascii="Times New Roman" w:hAnsi="Times New Roman" w:cs="Times New Roman"/>
          <w:sz w:val="24"/>
          <w:szCs w:val="24"/>
        </w:rPr>
        <w:t>Володино</w:t>
      </w:r>
      <w:proofErr w:type="gramEnd"/>
      <w:r w:rsidR="00D110B5">
        <w:rPr>
          <w:rFonts w:ascii="Times New Roman" w:hAnsi="Times New Roman" w:cs="Times New Roman"/>
          <w:sz w:val="24"/>
          <w:szCs w:val="24"/>
        </w:rPr>
        <w:t>, ул. Советская, д.31</w:t>
      </w:r>
      <w:r w:rsidRPr="00900E4D">
        <w:rPr>
          <w:rFonts w:ascii="Times New Roman" w:hAnsi="Times New Roman" w:cs="Times New Roman"/>
          <w:sz w:val="24"/>
          <w:szCs w:val="24"/>
        </w:rPr>
        <w:t>.</w:t>
      </w:r>
    </w:p>
    <w:p w:rsidR="00900E4D" w:rsidRPr="00900E4D" w:rsidRDefault="00D110B5" w:rsidP="00900E4D">
      <w:pPr>
        <w:spacing w:after="0"/>
        <w:jc w:val="both"/>
        <w:rPr>
          <w:rFonts w:ascii="Times New Roman" w:hAnsi="Times New Roman" w:cs="Times New Roman"/>
          <w:sz w:val="24"/>
          <w:szCs w:val="24"/>
        </w:rPr>
      </w:pPr>
      <w:r>
        <w:rPr>
          <w:rFonts w:ascii="Times New Roman" w:hAnsi="Times New Roman" w:cs="Times New Roman"/>
          <w:sz w:val="24"/>
          <w:szCs w:val="24"/>
        </w:rPr>
        <w:t>Контактный телефон: 8 (38-251) 4-54-33</w:t>
      </w:r>
      <w:r w:rsidR="00900E4D" w:rsidRPr="00900E4D">
        <w:rPr>
          <w:rFonts w:ascii="Times New Roman" w:hAnsi="Times New Roman" w:cs="Times New Roman"/>
          <w:sz w:val="24"/>
          <w:szCs w:val="24"/>
        </w:rPr>
        <w:t>.</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 xml:space="preserve">Официальный сайт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поселения в информационно-коммуникационной сети «Интерне</w:t>
      </w:r>
      <w:r w:rsidR="00D110B5">
        <w:rPr>
          <w:rFonts w:ascii="Times New Roman" w:hAnsi="Times New Roman" w:cs="Times New Roman"/>
          <w:sz w:val="24"/>
          <w:szCs w:val="24"/>
        </w:rPr>
        <w:t>т: (</w:t>
      </w:r>
      <w:r w:rsidR="00D110B5" w:rsidRPr="00266F0C">
        <w:rPr>
          <w:rFonts w:ascii="Times New Roman" w:hAnsi="Times New Roman" w:cs="Times New Roman"/>
          <w:sz w:val="24"/>
          <w:szCs w:val="24"/>
          <w:lang w:val="en-US"/>
        </w:rPr>
        <w:t>http</w:t>
      </w:r>
      <w:r w:rsidR="00D110B5" w:rsidRPr="00266F0C">
        <w:rPr>
          <w:rFonts w:ascii="Times New Roman" w:hAnsi="Times New Roman" w:cs="Times New Roman"/>
          <w:sz w:val="24"/>
          <w:szCs w:val="24"/>
        </w:rPr>
        <w:t>://</w:t>
      </w:r>
      <w:r w:rsidR="00D110B5" w:rsidRPr="00266F0C">
        <w:rPr>
          <w:rFonts w:ascii="Times New Roman" w:hAnsi="Times New Roman" w:cs="Times New Roman"/>
          <w:sz w:val="24"/>
          <w:szCs w:val="24"/>
          <w:lang w:val="en-US"/>
        </w:rPr>
        <w:t>volodino</w:t>
      </w:r>
      <w:r w:rsidR="00D110B5">
        <w:rPr>
          <w:rFonts w:ascii="Times New Roman" w:hAnsi="Times New Roman" w:cs="Times New Roman"/>
          <w:sz w:val="24"/>
          <w:szCs w:val="24"/>
        </w:rPr>
        <w:t>70</w:t>
      </w:r>
      <w:r w:rsidR="00D110B5" w:rsidRPr="00266F0C">
        <w:rPr>
          <w:rFonts w:ascii="Times New Roman" w:hAnsi="Times New Roman" w:cs="Times New Roman"/>
          <w:sz w:val="24"/>
          <w:szCs w:val="24"/>
        </w:rPr>
        <w:t>.</w:t>
      </w:r>
      <w:r w:rsidR="00D110B5" w:rsidRPr="00266F0C">
        <w:rPr>
          <w:rFonts w:ascii="Times New Roman" w:hAnsi="Times New Roman" w:cs="Times New Roman"/>
          <w:sz w:val="24"/>
          <w:szCs w:val="24"/>
          <w:lang w:val="en-US"/>
        </w:rPr>
        <w:t>ru</w:t>
      </w:r>
      <w:r w:rsidR="00D110B5" w:rsidRPr="00266F0C">
        <w:rPr>
          <w:rFonts w:ascii="Times New Roman" w:hAnsi="Times New Roman" w:cs="Times New Roman"/>
          <w:sz w:val="24"/>
          <w:szCs w:val="24"/>
        </w:rPr>
        <w:t>/</w:t>
      </w:r>
      <w:r w:rsidRPr="00900E4D">
        <w:rPr>
          <w:rFonts w:ascii="Times New Roman" w:hAnsi="Times New Roman" w:cs="Times New Roman"/>
          <w:sz w:val="24"/>
          <w:szCs w:val="24"/>
        </w:rPr>
        <w:t>).</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t>Володинского</w:t>
      </w:r>
      <w:r w:rsidRPr="00900E4D">
        <w:rPr>
          <w:rFonts w:ascii="Times New Roman" w:hAnsi="Times New Roman" w:cs="Times New Roman"/>
          <w:sz w:val="24"/>
          <w:szCs w:val="24"/>
        </w:rPr>
        <w:t xml:space="preserve"> сельского пос</w:t>
      </w:r>
      <w:r w:rsidR="00D110B5">
        <w:rPr>
          <w:rFonts w:ascii="Times New Roman" w:hAnsi="Times New Roman" w:cs="Times New Roman"/>
          <w:sz w:val="24"/>
          <w:szCs w:val="24"/>
        </w:rPr>
        <w:t xml:space="preserve">еления в сети «Интернет»: </w:t>
      </w:r>
      <w:r w:rsidR="00D110B5">
        <w:rPr>
          <w:rFonts w:ascii="Times New Roman" w:hAnsi="Times New Roman" w:cs="Times New Roman"/>
          <w:sz w:val="24"/>
          <w:szCs w:val="24"/>
          <w:lang w:val="en-US"/>
        </w:rPr>
        <w:t>volodino</w:t>
      </w:r>
      <w:r w:rsidRPr="00900E4D">
        <w:rPr>
          <w:rFonts w:ascii="Times New Roman" w:hAnsi="Times New Roman" w:cs="Times New Roman"/>
          <w:sz w:val="24"/>
          <w:szCs w:val="24"/>
        </w:rPr>
        <w:t>@</w:t>
      </w:r>
      <w:proofErr w:type="spellStart"/>
      <w:r w:rsidRPr="00900E4D">
        <w:rPr>
          <w:rFonts w:ascii="Times New Roman" w:hAnsi="Times New Roman" w:cs="Times New Roman"/>
          <w:sz w:val="24"/>
          <w:szCs w:val="24"/>
        </w:rPr>
        <w:t>tomsk.gov.ru</w:t>
      </w:r>
      <w:proofErr w:type="spellEnd"/>
      <w:r w:rsidRPr="00900E4D">
        <w:rPr>
          <w:rFonts w:ascii="Times New Roman" w:hAnsi="Times New Roman" w:cs="Times New Roman"/>
          <w:sz w:val="24"/>
          <w:szCs w:val="24"/>
        </w:rPr>
        <w:t>.</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График работы МФЦ:</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Понедельник</w:t>
      </w:r>
      <w:r w:rsidRPr="00900E4D">
        <w:rPr>
          <w:rFonts w:ascii="Times New Roman" w:hAnsi="Times New Roman" w:cs="Times New Roman"/>
          <w:sz w:val="24"/>
          <w:szCs w:val="24"/>
        </w:rPr>
        <w:tab/>
        <w:t>с 9.00 до 18.00</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Вторник</w:t>
      </w:r>
      <w:r w:rsidRPr="00900E4D">
        <w:rPr>
          <w:rFonts w:ascii="Times New Roman" w:hAnsi="Times New Roman" w:cs="Times New Roman"/>
          <w:sz w:val="24"/>
          <w:szCs w:val="24"/>
        </w:rPr>
        <w:tab/>
        <w:t>с 9.00 до 18.00</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Среда</w:t>
      </w:r>
      <w:r w:rsidRPr="00900E4D">
        <w:rPr>
          <w:rFonts w:ascii="Times New Roman" w:hAnsi="Times New Roman" w:cs="Times New Roman"/>
          <w:sz w:val="24"/>
          <w:szCs w:val="24"/>
        </w:rPr>
        <w:tab/>
        <w:t>с 9.00 до 18.00</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Четверг</w:t>
      </w:r>
      <w:r w:rsidRPr="00900E4D">
        <w:rPr>
          <w:rFonts w:ascii="Times New Roman" w:hAnsi="Times New Roman" w:cs="Times New Roman"/>
          <w:sz w:val="24"/>
          <w:szCs w:val="24"/>
        </w:rPr>
        <w:tab/>
        <w:t>с 9.00 до 18.00</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Пятница</w:t>
      </w:r>
      <w:r w:rsidRPr="00900E4D">
        <w:rPr>
          <w:rFonts w:ascii="Times New Roman" w:hAnsi="Times New Roman" w:cs="Times New Roman"/>
          <w:sz w:val="24"/>
          <w:szCs w:val="24"/>
        </w:rPr>
        <w:tab/>
        <w:t>с 9.00 до 18.00</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Суббота</w:t>
      </w:r>
      <w:r w:rsidRPr="00900E4D">
        <w:rPr>
          <w:rFonts w:ascii="Times New Roman" w:hAnsi="Times New Roman" w:cs="Times New Roman"/>
          <w:sz w:val="24"/>
          <w:szCs w:val="24"/>
        </w:rPr>
        <w:tab/>
        <w:t>с 9.00 до 13.00</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Воскресенье</w:t>
      </w:r>
      <w:r w:rsidRPr="00900E4D">
        <w:rPr>
          <w:rFonts w:ascii="Times New Roman" w:hAnsi="Times New Roman" w:cs="Times New Roman"/>
          <w:sz w:val="24"/>
          <w:szCs w:val="24"/>
        </w:rPr>
        <w:tab/>
        <w:t>Выходной день</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Почтовый адрес МФЦ: 636300, Томская область, Кривошеинский район, с. Кривошеино, ул. Ленина, д.29.</w:t>
      </w:r>
    </w:p>
    <w:p w:rsidR="00900E4D" w:rsidRPr="00900E4D" w:rsidRDefault="00900E4D" w:rsidP="00900E4D">
      <w:pPr>
        <w:spacing w:after="0"/>
        <w:jc w:val="both"/>
        <w:rPr>
          <w:rFonts w:ascii="Times New Roman" w:hAnsi="Times New Roman" w:cs="Times New Roman"/>
          <w:sz w:val="24"/>
          <w:szCs w:val="24"/>
        </w:rPr>
      </w:pPr>
      <w:r w:rsidRPr="00900E4D">
        <w:rPr>
          <w:rFonts w:ascii="Times New Roman" w:hAnsi="Times New Roman" w:cs="Times New Roman"/>
          <w:sz w:val="24"/>
          <w:szCs w:val="24"/>
        </w:rPr>
        <w:t>Телефон: 4-24-01, 4-24-03.</w:t>
      </w:r>
    </w:p>
    <w:p w:rsidR="00900E4D" w:rsidRPr="00D110B5" w:rsidRDefault="00900E4D" w:rsidP="00900E4D">
      <w:pPr>
        <w:spacing w:after="0"/>
        <w:jc w:val="both"/>
        <w:rPr>
          <w:rFonts w:ascii="Times New Roman" w:hAnsi="Times New Roman" w:cs="Times New Roman"/>
          <w:color w:val="000000" w:themeColor="text1"/>
          <w:sz w:val="24"/>
          <w:szCs w:val="24"/>
        </w:rPr>
      </w:pPr>
      <w:r w:rsidRPr="00900E4D">
        <w:rPr>
          <w:rFonts w:ascii="Times New Roman" w:hAnsi="Times New Roman" w:cs="Times New Roman"/>
          <w:sz w:val="24"/>
          <w:szCs w:val="24"/>
        </w:rPr>
        <w:t xml:space="preserve">Официальный сайт МФЦ в сети Интернет: </w:t>
      </w:r>
      <w:hyperlink r:id="rId10" w:history="1">
        <w:r w:rsidRPr="00D110B5">
          <w:rPr>
            <w:rStyle w:val="a5"/>
            <w:rFonts w:ascii="Times New Roman" w:hAnsi="Times New Roman" w:cs="Times New Roman"/>
            <w:color w:val="000000" w:themeColor="text1"/>
            <w:sz w:val="24"/>
            <w:szCs w:val="24"/>
          </w:rPr>
          <w:t>https://www.mfc.tomsk.ru/</w:t>
        </w:r>
      </w:hyperlink>
    </w:p>
    <w:p w:rsidR="00900E4D" w:rsidRPr="00900E4D" w:rsidRDefault="00900E4D" w:rsidP="00900E4D">
      <w:pPr>
        <w:pStyle w:val="ad"/>
        <w:spacing w:before="83"/>
        <w:ind w:left="5909" w:right="166" w:firstLine="1884"/>
        <w:jc w:val="right"/>
        <w:rPr>
          <w:sz w:val="24"/>
          <w:szCs w:val="24"/>
          <w:lang w:val="ru-RU"/>
        </w:rPr>
      </w:pPr>
    </w:p>
    <w:p w:rsidR="00D110B5" w:rsidRDefault="00D110B5" w:rsidP="00900E4D">
      <w:pPr>
        <w:spacing w:after="0"/>
        <w:jc w:val="right"/>
        <w:rPr>
          <w:rFonts w:ascii="Times New Roman" w:hAnsi="Times New Roman" w:cs="Times New Roman"/>
          <w:sz w:val="20"/>
          <w:szCs w:val="20"/>
        </w:rPr>
      </w:pPr>
    </w:p>
    <w:p w:rsidR="00900E4D" w:rsidRPr="00D110B5" w:rsidRDefault="00900E4D" w:rsidP="00900E4D">
      <w:pPr>
        <w:spacing w:after="0"/>
        <w:jc w:val="right"/>
        <w:rPr>
          <w:rFonts w:ascii="Times New Roman" w:hAnsi="Times New Roman" w:cs="Times New Roman"/>
        </w:rPr>
      </w:pPr>
      <w:r w:rsidRPr="00D110B5">
        <w:rPr>
          <w:rFonts w:ascii="Times New Roman" w:hAnsi="Times New Roman" w:cs="Times New Roman"/>
        </w:rPr>
        <w:lastRenderedPageBreak/>
        <w:t>Приложение 2</w:t>
      </w:r>
    </w:p>
    <w:p w:rsidR="00900E4D" w:rsidRPr="00D110B5" w:rsidRDefault="00900E4D" w:rsidP="00900E4D">
      <w:pPr>
        <w:spacing w:after="0"/>
        <w:jc w:val="right"/>
        <w:rPr>
          <w:rFonts w:ascii="Times New Roman" w:hAnsi="Times New Roman" w:cs="Times New Roman"/>
        </w:rPr>
      </w:pPr>
      <w:r w:rsidRPr="00D110B5">
        <w:rPr>
          <w:rFonts w:ascii="Times New Roman" w:hAnsi="Times New Roman" w:cs="Times New Roman"/>
        </w:rPr>
        <w:t xml:space="preserve">к Административному регламенту </w:t>
      </w:r>
    </w:p>
    <w:p w:rsidR="00900E4D" w:rsidRPr="00D110B5" w:rsidRDefault="00900E4D" w:rsidP="00900E4D">
      <w:pPr>
        <w:tabs>
          <w:tab w:val="left" w:pos="9214"/>
        </w:tabs>
        <w:spacing w:after="0"/>
        <w:ind w:left="6521"/>
        <w:jc w:val="center"/>
        <w:rPr>
          <w:rFonts w:ascii="Times New Roman" w:hAnsi="Times New Roman" w:cs="Times New Roman"/>
        </w:rPr>
      </w:pPr>
    </w:p>
    <w:p w:rsidR="00900E4D" w:rsidRPr="00D110B5" w:rsidRDefault="00900E4D" w:rsidP="00900E4D">
      <w:pPr>
        <w:tabs>
          <w:tab w:val="left" w:pos="9214"/>
        </w:tabs>
        <w:spacing w:after="0"/>
        <w:ind w:left="6521"/>
        <w:jc w:val="center"/>
        <w:rPr>
          <w:rFonts w:ascii="Times New Roman" w:hAnsi="Times New Roman" w:cs="Times New Roman"/>
        </w:rPr>
      </w:pPr>
      <w:r w:rsidRPr="00D110B5">
        <w:rPr>
          <w:rFonts w:ascii="Times New Roman" w:hAnsi="Times New Roman" w:cs="Times New Roman"/>
        </w:rPr>
        <w:t>УТВЕРЖДЕНА</w:t>
      </w:r>
    </w:p>
    <w:p w:rsidR="00900E4D" w:rsidRPr="00D110B5" w:rsidRDefault="00900E4D" w:rsidP="00900E4D">
      <w:pPr>
        <w:tabs>
          <w:tab w:val="left" w:pos="9214"/>
        </w:tabs>
        <w:autoSpaceDE w:val="0"/>
        <w:autoSpaceDN w:val="0"/>
        <w:spacing w:after="0"/>
        <w:ind w:left="6521"/>
        <w:jc w:val="center"/>
        <w:rPr>
          <w:rFonts w:ascii="Times New Roman" w:hAnsi="Times New Roman" w:cs="Times New Roman"/>
        </w:rPr>
      </w:pPr>
      <w:r w:rsidRPr="00D110B5">
        <w:rPr>
          <w:rFonts w:ascii="Times New Roman" w:hAnsi="Times New Roman" w:cs="Times New Roman"/>
        </w:rPr>
        <w:t>Постановлением Правительства Российской Федерации</w:t>
      </w:r>
      <w:r w:rsidRPr="00D110B5">
        <w:rPr>
          <w:rFonts w:ascii="Times New Roman" w:hAnsi="Times New Roman" w:cs="Times New Roman"/>
        </w:rPr>
        <w:br/>
        <w:t>от 28.04.2005 № 266</w:t>
      </w:r>
    </w:p>
    <w:p w:rsidR="00900E4D" w:rsidRPr="00900E4D" w:rsidRDefault="00900E4D" w:rsidP="00900E4D">
      <w:pPr>
        <w:tabs>
          <w:tab w:val="left" w:pos="9214"/>
        </w:tabs>
        <w:autoSpaceDE w:val="0"/>
        <w:autoSpaceDN w:val="0"/>
        <w:spacing w:before="720" w:after="600"/>
        <w:jc w:val="center"/>
        <w:rPr>
          <w:rFonts w:ascii="Times New Roman" w:hAnsi="Times New Roman" w:cs="Times New Roman"/>
          <w:b/>
          <w:bCs/>
          <w:sz w:val="24"/>
          <w:szCs w:val="24"/>
        </w:rPr>
      </w:pPr>
      <w:r w:rsidRPr="00900E4D">
        <w:rPr>
          <w:rFonts w:ascii="Times New Roman" w:hAnsi="Times New Roman" w:cs="Times New Roman"/>
          <w:b/>
          <w:bCs/>
          <w:sz w:val="24"/>
          <w:szCs w:val="24"/>
        </w:rPr>
        <w:t>Форма заявления о переустройстве и (или) перепланировке</w:t>
      </w:r>
      <w:r w:rsidRPr="00900E4D">
        <w:rPr>
          <w:rFonts w:ascii="Times New Roman" w:hAnsi="Times New Roman" w:cs="Times New Roman"/>
          <w:b/>
          <w:bCs/>
          <w:sz w:val="24"/>
          <w:szCs w:val="24"/>
        </w:rPr>
        <w:br/>
        <w:t>жилого помещения</w:t>
      </w:r>
    </w:p>
    <w:p w:rsidR="00900E4D" w:rsidRPr="00900E4D" w:rsidRDefault="00900E4D" w:rsidP="00900E4D">
      <w:pPr>
        <w:tabs>
          <w:tab w:val="left" w:pos="9214"/>
        </w:tabs>
        <w:autoSpaceDE w:val="0"/>
        <w:autoSpaceDN w:val="0"/>
        <w:spacing w:after="0"/>
        <w:ind w:left="5103"/>
        <w:rPr>
          <w:rFonts w:ascii="Times New Roman" w:hAnsi="Times New Roman" w:cs="Times New Roman"/>
          <w:sz w:val="24"/>
          <w:szCs w:val="24"/>
        </w:rPr>
      </w:pPr>
      <w:r w:rsidRPr="00900E4D">
        <w:rPr>
          <w:rFonts w:ascii="Times New Roman" w:hAnsi="Times New Roman" w:cs="Times New Roman"/>
          <w:sz w:val="24"/>
          <w:szCs w:val="24"/>
        </w:rPr>
        <w:t xml:space="preserve">В  </w:t>
      </w:r>
    </w:p>
    <w:p w:rsidR="00900E4D" w:rsidRPr="00900E4D" w:rsidRDefault="00900E4D" w:rsidP="00900E4D">
      <w:pPr>
        <w:pBdr>
          <w:top w:val="single" w:sz="4" w:space="1" w:color="auto"/>
        </w:pBdr>
        <w:tabs>
          <w:tab w:val="left" w:pos="9214"/>
        </w:tabs>
        <w:autoSpaceDE w:val="0"/>
        <w:autoSpaceDN w:val="0"/>
        <w:spacing w:after="0"/>
        <w:ind w:left="5387"/>
        <w:jc w:val="center"/>
        <w:rPr>
          <w:rFonts w:ascii="Times New Roman" w:hAnsi="Times New Roman" w:cs="Times New Roman"/>
          <w:sz w:val="20"/>
          <w:szCs w:val="20"/>
        </w:rPr>
      </w:pPr>
      <w:proofErr w:type="gramStart"/>
      <w:r w:rsidRPr="00900E4D">
        <w:rPr>
          <w:rFonts w:ascii="Times New Roman" w:hAnsi="Times New Roman" w:cs="Times New Roman"/>
          <w:sz w:val="20"/>
          <w:szCs w:val="20"/>
        </w:rPr>
        <w:t>(наименование органа местного самоуправления</w:t>
      </w:r>
      <w:proofErr w:type="gramEnd"/>
    </w:p>
    <w:p w:rsidR="00900E4D" w:rsidRPr="00900E4D" w:rsidRDefault="00900E4D" w:rsidP="00900E4D">
      <w:pPr>
        <w:tabs>
          <w:tab w:val="left" w:pos="9214"/>
        </w:tabs>
        <w:autoSpaceDE w:val="0"/>
        <w:autoSpaceDN w:val="0"/>
        <w:spacing w:after="0"/>
        <w:ind w:left="5103"/>
        <w:rPr>
          <w:rFonts w:ascii="Times New Roman" w:hAnsi="Times New Roman" w:cs="Times New Roman"/>
          <w:sz w:val="20"/>
          <w:szCs w:val="20"/>
        </w:rPr>
      </w:pPr>
    </w:p>
    <w:p w:rsidR="00900E4D" w:rsidRPr="00900E4D" w:rsidRDefault="00900E4D" w:rsidP="00900E4D">
      <w:pPr>
        <w:pBdr>
          <w:top w:val="single" w:sz="4" w:space="1" w:color="auto"/>
        </w:pBdr>
        <w:tabs>
          <w:tab w:val="left" w:pos="9214"/>
        </w:tabs>
        <w:autoSpaceDE w:val="0"/>
        <w:autoSpaceDN w:val="0"/>
        <w:spacing w:after="0"/>
        <w:ind w:left="5103"/>
        <w:jc w:val="center"/>
        <w:rPr>
          <w:rFonts w:ascii="Times New Roman" w:hAnsi="Times New Roman" w:cs="Times New Roman"/>
          <w:sz w:val="20"/>
          <w:szCs w:val="20"/>
        </w:rPr>
      </w:pPr>
      <w:r w:rsidRPr="00900E4D">
        <w:rPr>
          <w:rFonts w:ascii="Times New Roman" w:hAnsi="Times New Roman" w:cs="Times New Roman"/>
          <w:sz w:val="20"/>
          <w:szCs w:val="20"/>
        </w:rPr>
        <w:t>муниципального образования)</w:t>
      </w:r>
    </w:p>
    <w:p w:rsidR="00900E4D" w:rsidRPr="00900E4D" w:rsidRDefault="00900E4D" w:rsidP="00900E4D">
      <w:pPr>
        <w:tabs>
          <w:tab w:val="left" w:pos="9214"/>
        </w:tabs>
        <w:autoSpaceDE w:val="0"/>
        <w:autoSpaceDN w:val="0"/>
        <w:spacing w:before="600" w:after="360"/>
        <w:jc w:val="center"/>
        <w:rPr>
          <w:rFonts w:ascii="Times New Roman" w:hAnsi="Times New Roman" w:cs="Times New Roman"/>
          <w:sz w:val="24"/>
          <w:szCs w:val="24"/>
        </w:rPr>
      </w:pPr>
      <w:r w:rsidRPr="00900E4D">
        <w:rPr>
          <w:rFonts w:ascii="Times New Roman" w:hAnsi="Times New Roman" w:cs="Times New Roman"/>
          <w:caps/>
          <w:sz w:val="24"/>
          <w:szCs w:val="24"/>
        </w:rPr>
        <w:t>Заявление</w:t>
      </w:r>
      <w:r w:rsidRPr="00900E4D">
        <w:rPr>
          <w:rFonts w:ascii="Times New Roman" w:hAnsi="Times New Roman" w:cs="Times New Roman"/>
          <w:sz w:val="24"/>
          <w:szCs w:val="24"/>
        </w:rPr>
        <w:br/>
        <w:t>о переустройстве и (или) перепланировке жилого помещения</w:t>
      </w:r>
    </w:p>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 xml:space="preserve">от  </w:t>
      </w:r>
    </w:p>
    <w:p w:rsidR="00900E4D" w:rsidRPr="00900E4D" w:rsidRDefault="00900E4D" w:rsidP="00900E4D">
      <w:pPr>
        <w:pBdr>
          <w:top w:val="single" w:sz="4" w:space="1" w:color="auto"/>
        </w:pBdr>
        <w:tabs>
          <w:tab w:val="left" w:pos="9214"/>
        </w:tabs>
        <w:autoSpaceDE w:val="0"/>
        <w:autoSpaceDN w:val="0"/>
        <w:spacing w:after="0"/>
        <w:ind w:left="340"/>
        <w:jc w:val="center"/>
        <w:rPr>
          <w:rFonts w:ascii="Times New Roman" w:hAnsi="Times New Roman" w:cs="Times New Roman"/>
          <w:sz w:val="20"/>
          <w:szCs w:val="20"/>
        </w:rPr>
      </w:pPr>
      <w:proofErr w:type="gramStart"/>
      <w:r w:rsidRPr="00900E4D">
        <w:rPr>
          <w:rFonts w:ascii="Times New Roman" w:hAnsi="Times New Roman" w:cs="Times New Roman"/>
          <w:sz w:val="20"/>
          <w:szCs w:val="20"/>
        </w:rPr>
        <w:t>(указывается наниматель, либо арендатор, либо собственник жилого помещения, либо собственники</w:t>
      </w:r>
      <w:proofErr w:type="gramEnd"/>
    </w:p>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p w:rsidR="00900E4D" w:rsidRPr="00900E4D" w:rsidRDefault="00900E4D" w:rsidP="00900E4D">
      <w:pPr>
        <w:pBdr>
          <w:top w:val="single" w:sz="4" w:space="1" w:color="auto"/>
        </w:pBdr>
        <w:tabs>
          <w:tab w:val="left" w:pos="9214"/>
        </w:tabs>
        <w:autoSpaceDE w:val="0"/>
        <w:autoSpaceDN w:val="0"/>
        <w:spacing w:after="0"/>
        <w:jc w:val="center"/>
        <w:rPr>
          <w:rFonts w:ascii="Times New Roman" w:hAnsi="Times New Roman" w:cs="Times New Roman"/>
          <w:sz w:val="20"/>
          <w:szCs w:val="20"/>
        </w:rPr>
      </w:pPr>
      <w:r w:rsidRPr="00900E4D">
        <w:rPr>
          <w:rFonts w:ascii="Times New Roman" w:hAnsi="Times New Roman" w:cs="Times New Roman"/>
          <w:sz w:val="20"/>
          <w:szCs w:val="20"/>
        </w:rPr>
        <w:t>жилого помещения, находящегося в общей собственности двух и более лиц, в случае, если ни один</w:t>
      </w:r>
    </w:p>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p w:rsidR="00900E4D" w:rsidRPr="00900E4D" w:rsidRDefault="00900E4D" w:rsidP="00900E4D">
      <w:pPr>
        <w:pBdr>
          <w:top w:val="single" w:sz="4" w:space="1" w:color="auto"/>
        </w:pBdr>
        <w:tabs>
          <w:tab w:val="left" w:pos="9214"/>
        </w:tabs>
        <w:autoSpaceDE w:val="0"/>
        <w:autoSpaceDN w:val="0"/>
        <w:spacing w:after="0"/>
        <w:jc w:val="center"/>
        <w:rPr>
          <w:rFonts w:ascii="Times New Roman" w:hAnsi="Times New Roman" w:cs="Times New Roman"/>
          <w:sz w:val="20"/>
          <w:szCs w:val="20"/>
        </w:rPr>
      </w:pPr>
      <w:r w:rsidRPr="00900E4D">
        <w:rPr>
          <w:rFonts w:ascii="Times New Roman" w:hAnsi="Times New Roman" w:cs="Times New Roman"/>
          <w:sz w:val="20"/>
          <w:szCs w:val="20"/>
        </w:rPr>
        <w:t xml:space="preserve">из собственников либо иных лиц не </w:t>
      </w:r>
      <w:proofErr w:type="gramStart"/>
      <w:r w:rsidRPr="00900E4D">
        <w:rPr>
          <w:rFonts w:ascii="Times New Roman" w:hAnsi="Times New Roman" w:cs="Times New Roman"/>
          <w:sz w:val="20"/>
          <w:szCs w:val="20"/>
        </w:rPr>
        <w:t>уполномочен</w:t>
      </w:r>
      <w:proofErr w:type="gramEnd"/>
      <w:r w:rsidRPr="00900E4D">
        <w:rPr>
          <w:rFonts w:ascii="Times New Roman" w:hAnsi="Times New Roman" w:cs="Times New Roman"/>
          <w:sz w:val="20"/>
          <w:szCs w:val="20"/>
        </w:rPr>
        <w:t xml:space="preserve"> в установленном порядке представлять их интересы)</w:t>
      </w:r>
    </w:p>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p w:rsidR="00900E4D" w:rsidRPr="00900E4D" w:rsidRDefault="00900E4D" w:rsidP="00900E4D">
      <w:pPr>
        <w:pBdr>
          <w:top w:val="single" w:sz="4" w:space="1" w:color="auto"/>
        </w:pBdr>
        <w:tabs>
          <w:tab w:val="left" w:pos="9214"/>
        </w:tabs>
        <w:autoSpaceDE w:val="0"/>
        <w:autoSpaceDN w:val="0"/>
        <w:spacing w:after="0"/>
        <w:rPr>
          <w:rFonts w:ascii="Times New Roman" w:hAnsi="Times New Roman" w:cs="Times New Roman"/>
          <w:sz w:val="24"/>
          <w:szCs w:val="24"/>
        </w:rPr>
      </w:pPr>
    </w:p>
    <w:p w:rsidR="00900E4D" w:rsidRPr="00900E4D" w:rsidRDefault="00900E4D" w:rsidP="00900E4D">
      <w:pPr>
        <w:tabs>
          <w:tab w:val="left" w:pos="9214"/>
        </w:tabs>
        <w:autoSpaceDE w:val="0"/>
        <w:autoSpaceDN w:val="0"/>
        <w:spacing w:before="120" w:after="0"/>
        <w:rPr>
          <w:rFonts w:ascii="Times New Roman" w:hAnsi="Times New Roman" w:cs="Times New Roman"/>
          <w:sz w:val="24"/>
          <w:szCs w:val="24"/>
        </w:rPr>
      </w:pPr>
    </w:p>
    <w:p w:rsidR="00900E4D" w:rsidRPr="00900E4D" w:rsidRDefault="00900E4D" w:rsidP="00900E4D">
      <w:pPr>
        <w:pBdr>
          <w:top w:val="single" w:sz="4" w:space="1" w:color="auto"/>
        </w:pBdr>
        <w:tabs>
          <w:tab w:val="left" w:pos="9214"/>
        </w:tabs>
        <w:autoSpaceDE w:val="0"/>
        <w:autoSpaceDN w:val="0"/>
        <w:spacing w:after="0"/>
        <w:rPr>
          <w:rFonts w:ascii="Times New Roman" w:hAnsi="Times New Roman" w:cs="Times New Roman"/>
          <w:sz w:val="24"/>
          <w:szCs w:val="24"/>
        </w:rPr>
      </w:pPr>
    </w:p>
    <w:p w:rsidR="00900E4D" w:rsidRPr="00900E4D" w:rsidRDefault="00900E4D" w:rsidP="00900E4D">
      <w:pPr>
        <w:tabs>
          <w:tab w:val="left" w:pos="9214"/>
        </w:tabs>
        <w:autoSpaceDE w:val="0"/>
        <w:autoSpaceDN w:val="0"/>
        <w:spacing w:before="120" w:after="0"/>
        <w:rPr>
          <w:rFonts w:ascii="Times New Roman" w:hAnsi="Times New Roman" w:cs="Times New Roman"/>
          <w:sz w:val="24"/>
          <w:szCs w:val="24"/>
        </w:rPr>
      </w:pPr>
    </w:p>
    <w:p w:rsidR="00900E4D" w:rsidRPr="00900E4D" w:rsidRDefault="00900E4D" w:rsidP="00900E4D">
      <w:pPr>
        <w:pBdr>
          <w:top w:val="single" w:sz="4" w:space="1" w:color="auto"/>
        </w:pBdr>
        <w:tabs>
          <w:tab w:val="left" w:pos="9214"/>
        </w:tabs>
        <w:autoSpaceDE w:val="0"/>
        <w:autoSpaceDN w:val="0"/>
        <w:spacing w:after="0"/>
        <w:rPr>
          <w:rFonts w:ascii="Times New Roman" w:hAnsi="Times New Roman" w:cs="Times New Roman"/>
          <w:sz w:val="24"/>
          <w:szCs w:val="24"/>
        </w:rPr>
      </w:pPr>
    </w:p>
    <w:p w:rsidR="00900E4D" w:rsidRPr="00900E4D" w:rsidRDefault="00900E4D" w:rsidP="00900E4D">
      <w:pPr>
        <w:tabs>
          <w:tab w:val="left" w:pos="9214"/>
        </w:tabs>
        <w:autoSpaceDE w:val="0"/>
        <w:autoSpaceDN w:val="0"/>
        <w:spacing w:before="240" w:after="0"/>
        <w:jc w:val="both"/>
        <w:rPr>
          <w:rFonts w:ascii="Times New Roman" w:hAnsi="Times New Roman" w:cs="Times New Roman"/>
          <w:sz w:val="20"/>
          <w:szCs w:val="20"/>
        </w:rPr>
      </w:pPr>
      <w:r w:rsidRPr="00900E4D">
        <w:rPr>
          <w:rFonts w:ascii="Times New Roman" w:hAnsi="Times New Roman" w:cs="Times New Roman"/>
          <w:sz w:val="20"/>
          <w:szCs w:val="20"/>
        </w:rPr>
        <w:t>__________________________________________________________________________________</w:t>
      </w:r>
    </w:p>
    <w:p w:rsidR="00900E4D" w:rsidRPr="00900E4D" w:rsidRDefault="00900E4D" w:rsidP="00900E4D">
      <w:pPr>
        <w:tabs>
          <w:tab w:val="left" w:pos="9214"/>
        </w:tabs>
        <w:autoSpaceDE w:val="0"/>
        <w:autoSpaceDN w:val="0"/>
        <w:spacing w:before="240" w:after="0"/>
        <w:jc w:val="both"/>
        <w:rPr>
          <w:rFonts w:ascii="Times New Roman" w:hAnsi="Times New Roman" w:cs="Times New Roman"/>
          <w:sz w:val="20"/>
          <w:szCs w:val="20"/>
        </w:rPr>
      </w:pPr>
      <w:proofErr w:type="spellStart"/>
      <w:r w:rsidRPr="00900E4D">
        <w:rPr>
          <w:rFonts w:ascii="Times New Roman" w:hAnsi="Times New Roman" w:cs="Times New Roman"/>
          <w:sz w:val="20"/>
          <w:szCs w:val="20"/>
          <w:u w:val="single"/>
        </w:rPr>
        <w:t>Примечание</w:t>
      </w:r>
      <w:proofErr w:type="gramStart"/>
      <w:r w:rsidRPr="00900E4D">
        <w:rPr>
          <w:rFonts w:ascii="Times New Roman" w:hAnsi="Times New Roman" w:cs="Times New Roman"/>
          <w:sz w:val="20"/>
          <w:szCs w:val="20"/>
          <w:u w:val="single"/>
        </w:rPr>
        <w:t>.</w:t>
      </w:r>
      <w:r w:rsidRPr="00900E4D">
        <w:rPr>
          <w:rFonts w:ascii="Times New Roman" w:hAnsi="Times New Roman" w:cs="Times New Roman"/>
          <w:sz w:val="20"/>
          <w:szCs w:val="20"/>
        </w:rPr>
        <w:t>Д</w:t>
      </w:r>
      <w:proofErr w:type="gramEnd"/>
      <w:r w:rsidRPr="00900E4D">
        <w:rPr>
          <w:rFonts w:ascii="Times New Roman" w:hAnsi="Times New Roman" w:cs="Times New Roman"/>
          <w:sz w:val="20"/>
          <w:szCs w:val="20"/>
        </w:rPr>
        <w:t>ля</w:t>
      </w:r>
      <w:proofErr w:type="spellEnd"/>
      <w:r w:rsidRPr="00900E4D">
        <w:rPr>
          <w:rFonts w:ascii="Times New Roman" w:hAnsi="Times New Roman" w:cs="Times New Roman"/>
          <w:sz w:val="20"/>
          <w:szCs w:val="20"/>
        </w:rPr>
        <w:t xml:space="preserve">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00E4D" w:rsidRPr="00D110B5" w:rsidRDefault="00900E4D" w:rsidP="00900E4D">
      <w:pPr>
        <w:tabs>
          <w:tab w:val="left" w:pos="9214"/>
        </w:tabs>
        <w:autoSpaceDE w:val="0"/>
        <w:autoSpaceDN w:val="0"/>
        <w:spacing w:after="0"/>
        <w:jc w:val="both"/>
        <w:rPr>
          <w:rFonts w:ascii="Times New Roman" w:hAnsi="Times New Roman" w:cs="Times New Roman"/>
          <w:sz w:val="20"/>
          <w:szCs w:val="20"/>
        </w:rPr>
      </w:pPr>
      <w:r w:rsidRPr="00900E4D">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00E4D" w:rsidRPr="00900E4D" w:rsidRDefault="00900E4D" w:rsidP="00900E4D">
      <w:pPr>
        <w:tabs>
          <w:tab w:val="left" w:pos="9214"/>
        </w:tabs>
        <w:autoSpaceDE w:val="0"/>
        <w:autoSpaceDN w:val="0"/>
        <w:spacing w:after="0"/>
        <w:jc w:val="both"/>
        <w:rPr>
          <w:rFonts w:ascii="Times New Roman" w:hAnsi="Times New Roman" w:cs="Times New Roman"/>
          <w:sz w:val="20"/>
          <w:szCs w:val="20"/>
        </w:rPr>
      </w:pPr>
      <w:r w:rsidRPr="00900E4D">
        <w:rPr>
          <w:rFonts w:ascii="Times New Roman" w:hAnsi="Times New Roman" w:cs="Times New Roman"/>
          <w:sz w:val="24"/>
          <w:szCs w:val="24"/>
        </w:rPr>
        <w:t xml:space="preserve">Место нахождения жилого помещения:  </w:t>
      </w:r>
    </w:p>
    <w:p w:rsidR="00900E4D" w:rsidRPr="00900E4D" w:rsidRDefault="00900E4D" w:rsidP="00900E4D">
      <w:pPr>
        <w:pBdr>
          <w:top w:val="single" w:sz="4" w:space="1" w:color="auto"/>
        </w:pBdr>
        <w:tabs>
          <w:tab w:val="left" w:pos="9214"/>
        </w:tabs>
        <w:autoSpaceDE w:val="0"/>
        <w:autoSpaceDN w:val="0"/>
        <w:spacing w:after="0"/>
        <w:ind w:left="4139"/>
        <w:jc w:val="center"/>
        <w:rPr>
          <w:rFonts w:ascii="Times New Roman" w:hAnsi="Times New Roman" w:cs="Times New Roman"/>
          <w:sz w:val="20"/>
          <w:szCs w:val="20"/>
        </w:rPr>
      </w:pPr>
      <w:proofErr w:type="gramStart"/>
      <w:r w:rsidRPr="00900E4D">
        <w:rPr>
          <w:rFonts w:ascii="Times New Roman" w:hAnsi="Times New Roman" w:cs="Times New Roman"/>
          <w:sz w:val="20"/>
          <w:szCs w:val="20"/>
        </w:rPr>
        <w:t>(указывается полный адрес: субъект Российской Федерации,</w:t>
      </w:r>
      <w:proofErr w:type="gramEnd"/>
    </w:p>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p w:rsidR="00900E4D" w:rsidRPr="00900E4D" w:rsidRDefault="00900E4D" w:rsidP="00900E4D">
      <w:pPr>
        <w:pBdr>
          <w:top w:val="single" w:sz="4" w:space="1" w:color="auto"/>
        </w:pBdr>
        <w:tabs>
          <w:tab w:val="left" w:pos="9214"/>
        </w:tabs>
        <w:autoSpaceDE w:val="0"/>
        <w:autoSpaceDN w:val="0"/>
        <w:spacing w:after="0"/>
        <w:jc w:val="center"/>
        <w:rPr>
          <w:rFonts w:ascii="Times New Roman" w:hAnsi="Times New Roman" w:cs="Times New Roman"/>
          <w:sz w:val="20"/>
          <w:szCs w:val="20"/>
        </w:rPr>
      </w:pPr>
      <w:r w:rsidRPr="00900E4D">
        <w:rPr>
          <w:rFonts w:ascii="Times New Roman" w:hAnsi="Times New Roman" w:cs="Times New Roman"/>
          <w:sz w:val="20"/>
          <w:szCs w:val="20"/>
        </w:rPr>
        <w:t>муниципальное образование, поселение, улица, дом, корпус, строение,</w:t>
      </w:r>
    </w:p>
    <w:p w:rsidR="00900E4D" w:rsidRPr="00900E4D" w:rsidRDefault="00900E4D" w:rsidP="00900E4D">
      <w:pPr>
        <w:tabs>
          <w:tab w:val="left" w:pos="9214"/>
        </w:tabs>
        <w:autoSpaceDE w:val="0"/>
        <w:autoSpaceDN w:val="0"/>
        <w:spacing w:after="0"/>
        <w:rPr>
          <w:rFonts w:ascii="Times New Roman" w:hAnsi="Times New Roman" w:cs="Times New Roman"/>
          <w:sz w:val="20"/>
          <w:szCs w:val="20"/>
        </w:rPr>
      </w:pPr>
    </w:p>
    <w:p w:rsidR="00900E4D" w:rsidRPr="00900E4D" w:rsidRDefault="00900E4D" w:rsidP="00900E4D">
      <w:pPr>
        <w:pBdr>
          <w:top w:val="single" w:sz="4" w:space="1" w:color="auto"/>
        </w:pBdr>
        <w:tabs>
          <w:tab w:val="left" w:pos="9214"/>
        </w:tabs>
        <w:autoSpaceDE w:val="0"/>
        <w:autoSpaceDN w:val="0"/>
        <w:spacing w:after="0"/>
        <w:jc w:val="center"/>
        <w:rPr>
          <w:rFonts w:ascii="Times New Roman" w:hAnsi="Times New Roman" w:cs="Times New Roman"/>
          <w:sz w:val="20"/>
          <w:szCs w:val="20"/>
        </w:rPr>
      </w:pPr>
      <w:r w:rsidRPr="00900E4D">
        <w:rPr>
          <w:rFonts w:ascii="Times New Roman" w:hAnsi="Times New Roman" w:cs="Times New Roman"/>
          <w:sz w:val="20"/>
          <w:szCs w:val="20"/>
        </w:rPr>
        <w:lastRenderedPageBreak/>
        <w:t>квартира (комната), подъезд, этаж)</w:t>
      </w:r>
    </w:p>
    <w:p w:rsidR="00900E4D" w:rsidRPr="00900E4D" w:rsidRDefault="00900E4D" w:rsidP="00900E4D">
      <w:pPr>
        <w:tabs>
          <w:tab w:val="left" w:pos="9214"/>
        </w:tabs>
        <w:jc w:val="center"/>
        <w:rPr>
          <w:rFonts w:ascii="Times New Roman" w:hAnsi="Times New Roman" w:cs="Times New Roman"/>
          <w:sz w:val="24"/>
          <w:szCs w:val="24"/>
        </w:rPr>
      </w:pPr>
    </w:p>
    <w:p w:rsidR="00900E4D" w:rsidRPr="00900E4D" w:rsidRDefault="00900E4D" w:rsidP="00900E4D">
      <w:pPr>
        <w:widowControl w:val="0"/>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Собственни</w:t>
      </w:r>
      <w:proofErr w:type="gramStart"/>
      <w:r w:rsidRPr="00900E4D">
        <w:rPr>
          <w:rFonts w:ascii="Times New Roman" w:hAnsi="Times New Roman" w:cs="Times New Roman"/>
          <w:sz w:val="24"/>
          <w:szCs w:val="24"/>
        </w:rPr>
        <w:t>к(</w:t>
      </w:r>
      <w:proofErr w:type="gramEnd"/>
      <w:r w:rsidRPr="00900E4D">
        <w:rPr>
          <w:rFonts w:ascii="Times New Roman" w:hAnsi="Times New Roman" w:cs="Times New Roman"/>
          <w:sz w:val="24"/>
          <w:szCs w:val="24"/>
        </w:rPr>
        <w:t xml:space="preserve">и) жилого помещения:  </w:t>
      </w:r>
    </w:p>
    <w:p w:rsidR="00900E4D" w:rsidRPr="00900E4D" w:rsidRDefault="00900E4D" w:rsidP="00900E4D">
      <w:pPr>
        <w:tabs>
          <w:tab w:val="left" w:pos="9214"/>
        </w:tabs>
        <w:autoSpaceDE w:val="0"/>
        <w:autoSpaceDN w:val="0"/>
        <w:spacing w:before="120" w:after="0"/>
        <w:rPr>
          <w:rFonts w:ascii="Times New Roman" w:hAnsi="Times New Roman" w:cs="Times New Roman"/>
          <w:sz w:val="24"/>
          <w:szCs w:val="24"/>
        </w:rPr>
      </w:pPr>
    </w:p>
    <w:p w:rsidR="00900E4D" w:rsidRPr="00900E4D" w:rsidRDefault="00900E4D" w:rsidP="00900E4D">
      <w:pPr>
        <w:pBdr>
          <w:top w:val="single" w:sz="4" w:space="1" w:color="auto"/>
        </w:pBdr>
        <w:tabs>
          <w:tab w:val="left" w:pos="9214"/>
        </w:tabs>
        <w:autoSpaceDE w:val="0"/>
        <w:autoSpaceDN w:val="0"/>
        <w:spacing w:after="0"/>
        <w:rPr>
          <w:rFonts w:ascii="Times New Roman" w:hAnsi="Times New Roman" w:cs="Times New Roman"/>
          <w:sz w:val="24"/>
          <w:szCs w:val="24"/>
        </w:rPr>
      </w:pPr>
    </w:p>
    <w:p w:rsidR="00900E4D" w:rsidRPr="00900E4D" w:rsidRDefault="00900E4D" w:rsidP="00900E4D">
      <w:pPr>
        <w:tabs>
          <w:tab w:val="left" w:pos="9214"/>
        </w:tabs>
        <w:autoSpaceDE w:val="0"/>
        <w:autoSpaceDN w:val="0"/>
        <w:spacing w:before="120" w:after="0"/>
        <w:rPr>
          <w:rFonts w:ascii="Times New Roman" w:hAnsi="Times New Roman" w:cs="Times New Roman"/>
          <w:sz w:val="24"/>
          <w:szCs w:val="24"/>
        </w:rPr>
      </w:pPr>
    </w:p>
    <w:p w:rsidR="00900E4D" w:rsidRPr="00900E4D" w:rsidRDefault="00900E4D" w:rsidP="00900E4D">
      <w:pPr>
        <w:pBdr>
          <w:top w:val="single" w:sz="4" w:space="1" w:color="auto"/>
        </w:pBdr>
        <w:tabs>
          <w:tab w:val="left" w:pos="9214"/>
        </w:tabs>
        <w:autoSpaceDE w:val="0"/>
        <w:autoSpaceDN w:val="0"/>
        <w:spacing w:after="0"/>
        <w:rPr>
          <w:rFonts w:ascii="Times New Roman" w:hAnsi="Times New Roman" w:cs="Times New Roman"/>
          <w:sz w:val="24"/>
          <w:szCs w:val="24"/>
        </w:rPr>
      </w:pPr>
    </w:p>
    <w:p w:rsidR="00900E4D" w:rsidRPr="00900E4D" w:rsidRDefault="00900E4D" w:rsidP="00900E4D">
      <w:pPr>
        <w:tabs>
          <w:tab w:val="left" w:pos="9214"/>
        </w:tabs>
        <w:autoSpaceDE w:val="0"/>
        <w:autoSpaceDN w:val="0"/>
        <w:spacing w:before="360" w:after="0"/>
        <w:rPr>
          <w:rFonts w:ascii="Times New Roman" w:hAnsi="Times New Roman" w:cs="Times New Roman"/>
          <w:sz w:val="24"/>
          <w:szCs w:val="24"/>
        </w:rPr>
      </w:pPr>
      <w:r w:rsidRPr="00900E4D">
        <w:rPr>
          <w:rFonts w:ascii="Times New Roman" w:hAnsi="Times New Roman" w:cs="Times New Roman"/>
          <w:sz w:val="24"/>
          <w:szCs w:val="24"/>
        </w:rPr>
        <w:t xml:space="preserve">Прошу разрешить  </w:t>
      </w:r>
    </w:p>
    <w:p w:rsidR="00900E4D" w:rsidRPr="00900E4D" w:rsidRDefault="00900E4D" w:rsidP="00900E4D">
      <w:pPr>
        <w:pBdr>
          <w:top w:val="single" w:sz="4" w:space="1" w:color="auto"/>
        </w:pBdr>
        <w:tabs>
          <w:tab w:val="left" w:pos="9214"/>
        </w:tabs>
        <w:autoSpaceDE w:val="0"/>
        <w:autoSpaceDN w:val="0"/>
        <w:spacing w:after="0"/>
        <w:ind w:left="2552"/>
        <w:jc w:val="center"/>
        <w:rPr>
          <w:rFonts w:ascii="Times New Roman" w:hAnsi="Times New Roman" w:cs="Times New Roman"/>
          <w:sz w:val="20"/>
          <w:szCs w:val="20"/>
        </w:rPr>
      </w:pPr>
      <w:r w:rsidRPr="00900E4D">
        <w:rPr>
          <w:rFonts w:ascii="Times New Roman" w:hAnsi="Times New Roman" w:cs="Times New Roman"/>
          <w:sz w:val="20"/>
          <w:szCs w:val="20"/>
        </w:rPr>
        <w:t>(переустройство, перепланировку, переустройство и перепланировку –</w:t>
      </w:r>
      <w:r w:rsidRPr="00900E4D">
        <w:rPr>
          <w:rFonts w:ascii="Times New Roman" w:hAnsi="Times New Roman" w:cs="Times New Roman"/>
          <w:sz w:val="20"/>
          <w:szCs w:val="20"/>
        </w:rPr>
        <w:br/>
        <w:t>нужное указать)</w:t>
      </w:r>
    </w:p>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 xml:space="preserve">жилого помещения, занимаемого на основании  </w:t>
      </w:r>
    </w:p>
    <w:p w:rsidR="00900E4D" w:rsidRPr="00900E4D" w:rsidRDefault="00900E4D" w:rsidP="00900E4D">
      <w:pPr>
        <w:pBdr>
          <w:top w:val="single" w:sz="4" w:space="1" w:color="auto"/>
        </w:pBdr>
        <w:tabs>
          <w:tab w:val="left" w:pos="9214"/>
        </w:tabs>
        <w:autoSpaceDE w:val="0"/>
        <w:autoSpaceDN w:val="0"/>
        <w:spacing w:after="0"/>
        <w:ind w:left="4962"/>
        <w:jc w:val="center"/>
        <w:rPr>
          <w:rFonts w:ascii="Times New Roman" w:hAnsi="Times New Roman" w:cs="Times New Roman"/>
          <w:sz w:val="20"/>
          <w:szCs w:val="20"/>
        </w:rPr>
      </w:pPr>
      <w:proofErr w:type="gramStart"/>
      <w:r w:rsidRPr="00900E4D">
        <w:rPr>
          <w:rFonts w:ascii="Times New Roman" w:hAnsi="Times New Roman" w:cs="Times New Roman"/>
          <w:sz w:val="20"/>
          <w:szCs w:val="20"/>
        </w:rPr>
        <w:t>(права собственности, договора найма,</w:t>
      </w:r>
      <w:proofErr w:type="gramEnd"/>
    </w:p>
    <w:p w:rsidR="00900E4D" w:rsidRPr="00900E4D" w:rsidRDefault="00900E4D" w:rsidP="00900E4D">
      <w:pPr>
        <w:tabs>
          <w:tab w:val="left" w:pos="9214"/>
          <w:tab w:val="left" w:pos="9837"/>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ab/>
        <w:t>,</w:t>
      </w:r>
    </w:p>
    <w:p w:rsidR="00900E4D" w:rsidRPr="00900E4D" w:rsidRDefault="00900E4D" w:rsidP="00900E4D">
      <w:pPr>
        <w:pBdr>
          <w:top w:val="single" w:sz="4" w:space="1" w:color="auto"/>
        </w:pBdr>
        <w:tabs>
          <w:tab w:val="left" w:pos="9214"/>
        </w:tabs>
        <w:autoSpaceDE w:val="0"/>
        <w:autoSpaceDN w:val="0"/>
        <w:spacing w:after="0"/>
        <w:ind w:right="113"/>
        <w:jc w:val="center"/>
        <w:rPr>
          <w:rFonts w:ascii="Times New Roman" w:hAnsi="Times New Roman" w:cs="Times New Roman"/>
          <w:sz w:val="20"/>
          <w:szCs w:val="20"/>
        </w:rPr>
      </w:pPr>
      <w:r w:rsidRPr="00900E4D">
        <w:rPr>
          <w:rFonts w:ascii="Times New Roman" w:hAnsi="Times New Roman" w:cs="Times New Roman"/>
          <w:sz w:val="20"/>
          <w:szCs w:val="20"/>
        </w:rPr>
        <w:t xml:space="preserve">договора аренды – </w:t>
      </w:r>
      <w:proofErr w:type="gramStart"/>
      <w:r w:rsidRPr="00900E4D">
        <w:rPr>
          <w:rFonts w:ascii="Times New Roman" w:hAnsi="Times New Roman" w:cs="Times New Roman"/>
          <w:sz w:val="20"/>
          <w:szCs w:val="20"/>
        </w:rPr>
        <w:t>нужное</w:t>
      </w:r>
      <w:proofErr w:type="gramEnd"/>
      <w:r w:rsidRPr="00900E4D">
        <w:rPr>
          <w:rFonts w:ascii="Times New Roman" w:hAnsi="Times New Roman" w:cs="Times New Roman"/>
          <w:sz w:val="20"/>
          <w:szCs w:val="20"/>
        </w:rPr>
        <w:t xml:space="preserve"> указать)</w:t>
      </w:r>
    </w:p>
    <w:p w:rsidR="00900E4D" w:rsidRPr="00900E4D" w:rsidRDefault="00900E4D" w:rsidP="00900E4D">
      <w:pPr>
        <w:tabs>
          <w:tab w:val="left" w:pos="9214"/>
        </w:tabs>
        <w:autoSpaceDE w:val="0"/>
        <w:autoSpaceDN w:val="0"/>
        <w:spacing w:after="0"/>
        <w:jc w:val="both"/>
        <w:rPr>
          <w:rFonts w:ascii="Times New Roman" w:hAnsi="Times New Roman" w:cs="Times New Roman"/>
          <w:sz w:val="24"/>
          <w:szCs w:val="24"/>
        </w:rPr>
      </w:pPr>
      <w:r w:rsidRPr="00900E4D">
        <w:rPr>
          <w:rFonts w:ascii="Times New Roman"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tbl>
      <w:tblPr>
        <w:tblW w:w="9278" w:type="dxa"/>
        <w:tblLayout w:type="fixed"/>
        <w:tblCellMar>
          <w:left w:w="28" w:type="dxa"/>
          <w:right w:w="28" w:type="dxa"/>
        </w:tblCellMar>
        <w:tblLook w:val="0000"/>
      </w:tblPr>
      <w:tblGrid>
        <w:gridCol w:w="466"/>
        <w:gridCol w:w="518"/>
        <w:gridCol w:w="259"/>
        <w:gridCol w:w="1763"/>
        <w:gridCol w:w="491"/>
        <w:gridCol w:w="259"/>
        <w:gridCol w:w="389"/>
        <w:gridCol w:w="1454"/>
        <w:gridCol w:w="51"/>
        <w:gridCol w:w="467"/>
        <w:gridCol w:w="259"/>
        <w:gridCol w:w="778"/>
        <w:gridCol w:w="439"/>
        <w:gridCol w:w="546"/>
        <w:gridCol w:w="491"/>
        <w:gridCol w:w="259"/>
        <w:gridCol w:w="209"/>
        <w:gridCol w:w="180"/>
      </w:tblGrid>
      <w:tr w:rsidR="00900E4D" w:rsidRPr="00900E4D" w:rsidTr="00D110B5">
        <w:trPr>
          <w:trHeight w:val="275"/>
        </w:trPr>
        <w:tc>
          <w:tcPr>
            <w:tcW w:w="5599" w:type="dxa"/>
            <w:gridSpan w:val="8"/>
            <w:tcBorders>
              <w:top w:val="nil"/>
              <w:left w:val="nil"/>
              <w:bottom w:val="nil"/>
              <w:right w:val="nil"/>
            </w:tcBorders>
            <w:vAlign w:val="bottom"/>
          </w:tcPr>
          <w:p w:rsidR="00900E4D" w:rsidRPr="00900E4D" w:rsidRDefault="00900E4D" w:rsidP="00900E4D">
            <w:pPr>
              <w:tabs>
                <w:tab w:val="left" w:pos="9214"/>
              </w:tabs>
              <w:autoSpaceDE w:val="0"/>
              <w:autoSpaceDN w:val="0"/>
              <w:spacing w:after="0"/>
              <w:ind w:firstLine="567"/>
              <w:rPr>
                <w:rFonts w:ascii="Times New Roman" w:hAnsi="Times New Roman" w:cs="Times New Roman"/>
                <w:sz w:val="24"/>
                <w:szCs w:val="24"/>
              </w:rPr>
            </w:pPr>
            <w:r w:rsidRPr="00900E4D">
              <w:rPr>
                <w:rFonts w:ascii="Times New Roman" w:hAnsi="Times New Roman" w:cs="Times New Roman"/>
                <w:sz w:val="24"/>
                <w:szCs w:val="24"/>
              </w:rPr>
              <w:t>Срок производства</w:t>
            </w:r>
            <w:r w:rsidR="00D110B5">
              <w:rPr>
                <w:rFonts w:ascii="Times New Roman" w:hAnsi="Times New Roman" w:cs="Times New Roman"/>
                <w:sz w:val="24"/>
                <w:szCs w:val="24"/>
              </w:rPr>
              <w:t xml:space="preserve"> ремонтно-строительных работ </w:t>
            </w:r>
            <w:proofErr w:type="gramStart"/>
            <w:r w:rsidR="00D110B5">
              <w:rPr>
                <w:rFonts w:ascii="Times New Roman" w:hAnsi="Times New Roman" w:cs="Times New Roman"/>
                <w:sz w:val="24"/>
                <w:szCs w:val="24"/>
              </w:rPr>
              <w:t>с</w:t>
            </w:r>
            <w:proofErr w:type="gramEnd"/>
          </w:p>
        </w:tc>
        <w:tc>
          <w:tcPr>
            <w:tcW w:w="518" w:type="dxa"/>
            <w:gridSpan w:val="2"/>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ind w:left="-4990" w:right="4650"/>
              <w:jc w:val="center"/>
              <w:rPr>
                <w:rFonts w:ascii="Times New Roman" w:hAnsi="Times New Roman" w:cs="Times New Roman"/>
                <w:sz w:val="24"/>
                <w:szCs w:val="24"/>
              </w:rPr>
            </w:pPr>
          </w:p>
        </w:tc>
        <w:tc>
          <w:tcPr>
            <w:tcW w:w="259"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1763" w:type="dxa"/>
            <w:gridSpan w:val="3"/>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491"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jc w:val="right"/>
              <w:rPr>
                <w:rFonts w:ascii="Times New Roman" w:hAnsi="Times New Roman" w:cs="Times New Roman"/>
                <w:sz w:val="24"/>
                <w:szCs w:val="24"/>
              </w:rPr>
            </w:pPr>
            <w:r w:rsidRPr="00900E4D">
              <w:rPr>
                <w:rFonts w:ascii="Times New Roman" w:hAnsi="Times New Roman" w:cs="Times New Roman"/>
                <w:sz w:val="24"/>
                <w:szCs w:val="24"/>
              </w:rPr>
              <w:t>200</w:t>
            </w:r>
          </w:p>
        </w:tc>
        <w:tc>
          <w:tcPr>
            <w:tcW w:w="259"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389" w:type="dxa"/>
            <w:gridSpan w:val="2"/>
            <w:tcBorders>
              <w:top w:val="nil"/>
              <w:left w:val="nil"/>
              <w:bottom w:val="nil"/>
              <w:right w:val="nil"/>
            </w:tcBorders>
            <w:vAlign w:val="bottom"/>
          </w:tcPr>
          <w:p w:rsidR="00900E4D" w:rsidRPr="00900E4D" w:rsidRDefault="00900E4D" w:rsidP="00900E4D">
            <w:pPr>
              <w:tabs>
                <w:tab w:val="left" w:pos="9214"/>
              </w:tabs>
              <w:autoSpaceDE w:val="0"/>
              <w:autoSpaceDN w:val="0"/>
              <w:spacing w:after="0"/>
              <w:ind w:left="57"/>
              <w:rPr>
                <w:rFonts w:ascii="Times New Roman" w:hAnsi="Times New Roman" w:cs="Times New Roman"/>
                <w:sz w:val="24"/>
                <w:szCs w:val="24"/>
              </w:rPr>
            </w:pPr>
            <w:proofErr w:type="gramStart"/>
            <w:r w:rsidRPr="00900E4D">
              <w:rPr>
                <w:rFonts w:ascii="Times New Roman" w:hAnsi="Times New Roman" w:cs="Times New Roman"/>
                <w:sz w:val="24"/>
                <w:szCs w:val="24"/>
              </w:rPr>
              <w:t>г</w:t>
            </w:r>
            <w:proofErr w:type="gramEnd"/>
            <w:r w:rsidRPr="00900E4D">
              <w:rPr>
                <w:rFonts w:ascii="Times New Roman" w:hAnsi="Times New Roman" w:cs="Times New Roman"/>
                <w:sz w:val="24"/>
                <w:szCs w:val="24"/>
              </w:rPr>
              <w:t>.</w:t>
            </w:r>
          </w:p>
        </w:tc>
      </w:tr>
      <w:tr w:rsidR="00900E4D" w:rsidRPr="00900E4D" w:rsidTr="00D110B5">
        <w:trPr>
          <w:gridAfter w:val="11"/>
          <w:wAfter w:w="5133" w:type="dxa"/>
          <w:trHeight w:val="259"/>
        </w:trPr>
        <w:tc>
          <w:tcPr>
            <w:tcW w:w="466"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по “</w:t>
            </w:r>
          </w:p>
        </w:tc>
        <w:tc>
          <w:tcPr>
            <w:tcW w:w="518"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259"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1763"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491"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jc w:val="right"/>
              <w:rPr>
                <w:rFonts w:ascii="Times New Roman" w:hAnsi="Times New Roman" w:cs="Times New Roman"/>
                <w:sz w:val="24"/>
                <w:szCs w:val="24"/>
              </w:rPr>
            </w:pPr>
            <w:r w:rsidRPr="00900E4D">
              <w:rPr>
                <w:rFonts w:ascii="Times New Roman" w:hAnsi="Times New Roman" w:cs="Times New Roman"/>
                <w:sz w:val="24"/>
                <w:szCs w:val="24"/>
              </w:rPr>
              <w:t>200</w:t>
            </w:r>
          </w:p>
        </w:tc>
        <w:tc>
          <w:tcPr>
            <w:tcW w:w="259"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389"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ind w:left="57"/>
              <w:rPr>
                <w:rFonts w:ascii="Times New Roman" w:hAnsi="Times New Roman" w:cs="Times New Roman"/>
                <w:sz w:val="24"/>
                <w:szCs w:val="24"/>
              </w:rPr>
            </w:pPr>
            <w:proofErr w:type="gramStart"/>
            <w:r w:rsidRPr="00900E4D">
              <w:rPr>
                <w:rFonts w:ascii="Times New Roman" w:hAnsi="Times New Roman" w:cs="Times New Roman"/>
                <w:sz w:val="24"/>
                <w:szCs w:val="24"/>
              </w:rPr>
              <w:t>г</w:t>
            </w:r>
            <w:proofErr w:type="gramEnd"/>
            <w:r w:rsidRPr="00900E4D">
              <w:rPr>
                <w:rFonts w:ascii="Times New Roman" w:hAnsi="Times New Roman" w:cs="Times New Roman"/>
                <w:sz w:val="24"/>
                <w:szCs w:val="24"/>
              </w:rPr>
              <w:t>.</w:t>
            </w:r>
          </w:p>
        </w:tc>
      </w:tr>
      <w:tr w:rsidR="00900E4D" w:rsidRPr="00900E4D" w:rsidTr="00D110B5">
        <w:trPr>
          <w:gridAfter w:val="1"/>
          <w:wAfter w:w="180" w:type="dxa"/>
          <w:trHeight w:val="275"/>
        </w:trPr>
        <w:tc>
          <w:tcPr>
            <w:tcW w:w="5650" w:type="dxa"/>
            <w:gridSpan w:val="9"/>
            <w:tcBorders>
              <w:top w:val="nil"/>
              <w:left w:val="nil"/>
              <w:bottom w:val="nil"/>
              <w:right w:val="nil"/>
            </w:tcBorders>
            <w:vAlign w:val="bottom"/>
          </w:tcPr>
          <w:p w:rsidR="00900E4D" w:rsidRPr="00900E4D" w:rsidRDefault="00900E4D" w:rsidP="00900E4D">
            <w:pPr>
              <w:tabs>
                <w:tab w:val="left" w:pos="9214"/>
              </w:tabs>
              <w:autoSpaceDE w:val="0"/>
              <w:autoSpaceDN w:val="0"/>
              <w:spacing w:after="0"/>
              <w:ind w:firstLine="567"/>
              <w:rPr>
                <w:rFonts w:ascii="Times New Roman" w:hAnsi="Times New Roman" w:cs="Times New Roman"/>
                <w:sz w:val="24"/>
                <w:szCs w:val="24"/>
              </w:rPr>
            </w:pPr>
            <w:r w:rsidRPr="00900E4D">
              <w:rPr>
                <w:rFonts w:ascii="Times New Roman" w:hAnsi="Times New Roman" w:cs="Times New Roman"/>
                <w:sz w:val="24"/>
                <w:szCs w:val="24"/>
              </w:rPr>
              <w:t xml:space="preserve">Режим производства ремонтно-строительных работ </w:t>
            </w:r>
            <w:proofErr w:type="gramStart"/>
            <w:r w:rsidRPr="00900E4D">
              <w:rPr>
                <w:rFonts w:ascii="Times New Roman" w:hAnsi="Times New Roman" w:cs="Times New Roman"/>
                <w:sz w:val="24"/>
                <w:szCs w:val="24"/>
              </w:rPr>
              <w:t>с</w:t>
            </w:r>
            <w:proofErr w:type="gramEnd"/>
          </w:p>
        </w:tc>
        <w:tc>
          <w:tcPr>
            <w:tcW w:w="1504" w:type="dxa"/>
            <w:gridSpan w:val="3"/>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439"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по</w:t>
            </w:r>
          </w:p>
        </w:tc>
        <w:tc>
          <w:tcPr>
            <w:tcW w:w="1505" w:type="dxa"/>
            <w:gridSpan w:val="4"/>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r>
    </w:tbl>
    <w:p w:rsidR="00900E4D" w:rsidRPr="00900E4D" w:rsidRDefault="00900E4D" w:rsidP="00900E4D">
      <w:pPr>
        <w:tabs>
          <w:tab w:val="center" w:pos="2127"/>
          <w:tab w:val="left" w:pos="3544"/>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 xml:space="preserve">часов в  </w:t>
      </w:r>
      <w:r w:rsidRPr="00900E4D">
        <w:rPr>
          <w:rFonts w:ascii="Times New Roman" w:hAnsi="Times New Roman" w:cs="Times New Roman"/>
          <w:sz w:val="24"/>
          <w:szCs w:val="24"/>
        </w:rPr>
        <w:tab/>
      </w:r>
      <w:r w:rsidRPr="00900E4D">
        <w:rPr>
          <w:rFonts w:ascii="Times New Roman" w:hAnsi="Times New Roman" w:cs="Times New Roman"/>
          <w:sz w:val="24"/>
          <w:szCs w:val="24"/>
        </w:rPr>
        <w:tab/>
        <w:t>дни.</w:t>
      </w:r>
    </w:p>
    <w:p w:rsidR="00900E4D" w:rsidRPr="00900E4D" w:rsidRDefault="00900E4D" w:rsidP="00900E4D">
      <w:pPr>
        <w:pBdr>
          <w:top w:val="single" w:sz="4" w:space="1" w:color="auto"/>
        </w:pBdr>
        <w:tabs>
          <w:tab w:val="left" w:pos="9214"/>
        </w:tabs>
        <w:autoSpaceDE w:val="0"/>
        <w:autoSpaceDN w:val="0"/>
        <w:spacing w:after="0"/>
        <w:ind w:left="851" w:right="6519"/>
        <w:rPr>
          <w:rFonts w:ascii="Times New Roman" w:hAnsi="Times New Roman" w:cs="Times New Roman"/>
          <w:sz w:val="24"/>
          <w:szCs w:val="24"/>
        </w:rPr>
      </w:pPr>
    </w:p>
    <w:p w:rsidR="00900E4D" w:rsidRPr="00900E4D" w:rsidRDefault="00900E4D" w:rsidP="00900E4D">
      <w:pPr>
        <w:tabs>
          <w:tab w:val="left" w:pos="9214"/>
        </w:tabs>
        <w:autoSpaceDE w:val="0"/>
        <w:autoSpaceDN w:val="0"/>
        <w:spacing w:after="0"/>
        <w:ind w:firstLine="567"/>
        <w:jc w:val="both"/>
        <w:rPr>
          <w:rFonts w:ascii="Times New Roman" w:hAnsi="Times New Roman" w:cs="Times New Roman"/>
          <w:sz w:val="24"/>
          <w:szCs w:val="24"/>
        </w:rPr>
      </w:pPr>
      <w:r w:rsidRPr="00900E4D">
        <w:rPr>
          <w:rFonts w:ascii="Times New Roman" w:hAnsi="Times New Roman" w:cs="Times New Roman"/>
          <w:sz w:val="24"/>
          <w:szCs w:val="24"/>
        </w:rPr>
        <w:t>Обязуюсь:</w:t>
      </w:r>
    </w:p>
    <w:p w:rsidR="00900E4D" w:rsidRPr="00900E4D" w:rsidRDefault="00900E4D" w:rsidP="00900E4D">
      <w:pPr>
        <w:tabs>
          <w:tab w:val="left" w:pos="9214"/>
        </w:tabs>
        <w:autoSpaceDE w:val="0"/>
        <w:autoSpaceDN w:val="0"/>
        <w:spacing w:after="0"/>
        <w:ind w:firstLine="567"/>
        <w:jc w:val="both"/>
        <w:rPr>
          <w:rFonts w:ascii="Times New Roman" w:hAnsi="Times New Roman" w:cs="Times New Roman"/>
          <w:sz w:val="24"/>
          <w:szCs w:val="24"/>
        </w:rPr>
      </w:pPr>
      <w:r w:rsidRPr="00900E4D">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rsidR="00900E4D" w:rsidRPr="00900E4D" w:rsidRDefault="00900E4D" w:rsidP="00900E4D">
      <w:pPr>
        <w:tabs>
          <w:tab w:val="left" w:pos="9214"/>
        </w:tabs>
        <w:autoSpaceDE w:val="0"/>
        <w:autoSpaceDN w:val="0"/>
        <w:spacing w:after="0"/>
        <w:ind w:firstLine="567"/>
        <w:jc w:val="both"/>
        <w:rPr>
          <w:rFonts w:ascii="Times New Roman" w:hAnsi="Times New Roman" w:cs="Times New Roman"/>
          <w:sz w:val="24"/>
          <w:szCs w:val="24"/>
        </w:rPr>
      </w:pPr>
      <w:r w:rsidRPr="00900E4D">
        <w:rPr>
          <w:rFonts w:ascii="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00E4D" w:rsidRPr="00900E4D" w:rsidRDefault="00900E4D" w:rsidP="00900E4D">
      <w:pPr>
        <w:tabs>
          <w:tab w:val="left" w:pos="9214"/>
        </w:tabs>
        <w:autoSpaceDE w:val="0"/>
        <w:autoSpaceDN w:val="0"/>
        <w:spacing w:after="0"/>
        <w:ind w:firstLine="567"/>
        <w:jc w:val="both"/>
        <w:rPr>
          <w:rFonts w:ascii="Times New Roman" w:hAnsi="Times New Roman" w:cs="Times New Roman"/>
          <w:sz w:val="24"/>
          <w:szCs w:val="24"/>
        </w:rPr>
      </w:pPr>
      <w:r w:rsidRPr="00900E4D">
        <w:rPr>
          <w:rFonts w:ascii="Times New Roman" w:hAnsi="Times New Roman" w:cs="Times New Roman"/>
          <w:sz w:val="24"/>
          <w:szCs w:val="24"/>
        </w:rPr>
        <w:t>осуществить работы в установленные сроки и с соблюдением согласованного режима проведения работ.</w:t>
      </w:r>
    </w:p>
    <w:tbl>
      <w:tblPr>
        <w:tblpPr w:leftFromText="180" w:rightFromText="180" w:vertAnchor="text" w:horzAnchor="margin" w:tblpXSpec="right" w:tblpY="639"/>
        <w:tblW w:w="0" w:type="auto"/>
        <w:tblLayout w:type="fixed"/>
        <w:tblCellMar>
          <w:left w:w="28" w:type="dxa"/>
          <w:right w:w="28" w:type="dxa"/>
        </w:tblCellMar>
        <w:tblLook w:val="0000"/>
      </w:tblPr>
      <w:tblGrid>
        <w:gridCol w:w="76"/>
        <w:gridCol w:w="510"/>
        <w:gridCol w:w="284"/>
        <w:gridCol w:w="1984"/>
        <w:gridCol w:w="142"/>
        <w:gridCol w:w="850"/>
        <w:gridCol w:w="709"/>
        <w:gridCol w:w="1276"/>
        <w:gridCol w:w="142"/>
      </w:tblGrid>
      <w:tr w:rsidR="00900E4D" w:rsidRPr="00900E4D" w:rsidTr="00900E4D">
        <w:tc>
          <w:tcPr>
            <w:tcW w:w="76"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510"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284"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142"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850"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709"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roofErr w:type="gramStart"/>
            <w:r w:rsidRPr="00900E4D">
              <w:rPr>
                <w:rFonts w:ascii="Times New Roman" w:hAnsi="Times New Roman" w:cs="Times New Roman"/>
                <w:sz w:val="24"/>
                <w:szCs w:val="24"/>
              </w:rPr>
              <w:t>г</w:t>
            </w:r>
            <w:proofErr w:type="gramEnd"/>
            <w:r w:rsidRPr="00900E4D">
              <w:rPr>
                <w:rFonts w:ascii="Times New Roman" w:hAnsi="Times New Roman" w:cs="Times New Roman"/>
                <w:sz w:val="24"/>
                <w:szCs w:val="24"/>
              </w:rPr>
              <w:t>. №</w:t>
            </w:r>
          </w:p>
        </w:tc>
        <w:tc>
          <w:tcPr>
            <w:tcW w:w="1276"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142"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r>
    </w:tbl>
    <w:p w:rsidR="00900E4D" w:rsidRPr="00900E4D" w:rsidRDefault="00900E4D" w:rsidP="00900E4D">
      <w:pPr>
        <w:tabs>
          <w:tab w:val="left" w:pos="9214"/>
        </w:tabs>
        <w:autoSpaceDE w:val="0"/>
        <w:autoSpaceDN w:val="0"/>
        <w:spacing w:after="0"/>
        <w:ind w:firstLine="567"/>
        <w:jc w:val="both"/>
        <w:rPr>
          <w:rFonts w:ascii="Times New Roman" w:hAnsi="Times New Roman" w:cs="Times New Roman"/>
          <w:sz w:val="24"/>
          <w:szCs w:val="24"/>
        </w:rPr>
      </w:pPr>
      <w:r w:rsidRPr="00900E4D">
        <w:rPr>
          <w:rFonts w:ascii="Times New Roman" w:hAnsi="Times New Roman" w:cs="Times New Roman"/>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gramStart"/>
      <w:r w:rsidRPr="00900E4D">
        <w:rPr>
          <w:rFonts w:ascii="Times New Roman" w:hAnsi="Times New Roman" w:cs="Times New Roman"/>
          <w:sz w:val="24"/>
          <w:szCs w:val="24"/>
        </w:rPr>
        <w:t>от</w:t>
      </w:r>
      <w:proofErr w:type="gramEnd"/>
      <w:r w:rsidRPr="00900E4D">
        <w:rPr>
          <w:rFonts w:ascii="Times New Roman" w:hAnsi="Times New Roman" w:cs="Times New Roman"/>
          <w:sz w:val="24"/>
          <w:szCs w:val="24"/>
        </w:rPr>
        <w:t xml:space="preserve"> </w:t>
      </w:r>
    </w:p>
    <w:p w:rsidR="00900E4D" w:rsidRPr="00900E4D" w:rsidRDefault="00900E4D" w:rsidP="00900E4D">
      <w:pPr>
        <w:tabs>
          <w:tab w:val="left" w:pos="9214"/>
        </w:tabs>
        <w:autoSpaceDE w:val="0"/>
        <w:autoSpaceDN w:val="0"/>
        <w:rPr>
          <w:rFonts w:ascii="Times New Roman" w:hAnsi="Times New Roman" w:cs="Times New Roman"/>
          <w:sz w:val="24"/>
          <w:szCs w:val="24"/>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560"/>
        <w:gridCol w:w="2693"/>
        <w:gridCol w:w="1843"/>
        <w:gridCol w:w="2551"/>
      </w:tblGrid>
      <w:tr w:rsidR="00900E4D" w:rsidRPr="00900E4D" w:rsidTr="00900E4D">
        <w:tc>
          <w:tcPr>
            <w:tcW w:w="595" w:type="dxa"/>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w:t>
            </w:r>
            <w:r w:rsidRPr="00900E4D">
              <w:rPr>
                <w:rFonts w:ascii="Times New Roman" w:hAnsi="Times New Roman" w:cs="Times New Roman"/>
                <w:sz w:val="24"/>
                <w:szCs w:val="24"/>
              </w:rPr>
              <w:br/>
            </w:r>
            <w:proofErr w:type="spellStart"/>
            <w:proofErr w:type="gramStart"/>
            <w:r w:rsidRPr="00900E4D">
              <w:rPr>
                <w:rFonts w:ascii="Times New Roman" w:hAnsi="Times New Roman" w:cs="Times New Roman"/>
                <w:sz w:val="24"/>
                <w:szCs w:val="24"/>
              </w:rPr>
              <w:t>п</w:t>
            </w:r>
            <w:proofErr w:type="spellEnd"/>
            <w:proofErr w:type="gramEnd"/>
            <w:r w:rsidRPr="00900E4D">
              <w:rPr>
                <w:rFonts w:ascii="Times New Roman" w:hAnsi="Times New Roman" w:cs="Times New Roman"/>
                <w:sz w:val="24"/>
                <w:szCs w:val="24"/>
              </w:rPr>
              <w:t>/</w:t>
            </w:r>
            <w:proofErr w:type="spellStart"/>
            <w:r w:rsidRPr="00900E4D">
              <w:rPr>
                <w:rFonts w:ascii="Times New Roman" w:hAnsi="Times New Roman" w:cs="Times New Roman"/>
                <w:sz w:val="24"/>
                <w:szCs w:val="24"/>
              </w:rPr>
              <w:t>п</w:t>
            </w:r>
            <w:proofErr w:type="spellEnd"/>
          </w:p>
        </w:tc>
        <w:tc>
          <w:tcPr>
            <w:tcW w:w="1560" w:type="dxa"/>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Фамилия, имя, отчество</w:t>
            </w:r>
          </w:p>
        </w:tc>
        <w:tc>
          <w:tcPr>
            <w:tcW w:w="2693" w:type="dxa"/>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Документ, удостоверяющий личность (серия, номер, кем и когда выдан)</w:t>
            </w:r>
          </w:p>
        </w:tc>
        <w:tc>
          <w:tcPr>
            <w:tcW w:w="1843" w:type="dxa"/>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Подпись *</w:t>
            </w:r>
          </w:p>
        </w:tc>
        <w:tc>
          <w:tcPr>
            <w:tcW w:w="2551" w:type="dxa"/>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 xml:space="preserve">Отметка о нотариальном </w:t>
            </w:r>
            <w:proofErr w:type="gramStart"/>
            <w:r w:rsidRPr="00900E4D">
              <w:rPr>
                <w:rFonts w:ascii="Times New Roman" w:hAnsi="Times New Roman" w:cs="Times New Roman"/>
                <w:sz w:val="24"/>
                <w:szCs w:val="24"/>
              </w:rPr>
              <w:t>заверении подписей</w:t>
            </w:r>
            <w:proofErr w:type="gramEnd"/>
            <w:r w:rsidRPr="00900E4D">
              <w:rPr>
                <w:rFonts w:ascii="Times New Roman" w:hAnsi="Times New Roman" w:cs="Times New Roman"/>
                <w:sz w:val="24"/>
                <w:szCs w:val="24"/>
              </w:rPr>
              <w:t xml:space="preserve"> лиц</w:t>
            </w:r>
          </w:p>
        </w:tc>
      </w:tr>
      <w:tr w:rsidR="00900E4D" w:rsidRPr="00900E4D" w:rsidTr="00900E4D">
        <w:tc>
          <w:tcPr>
            <w:tcW w:w="595"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1</w:t>
            </w:r>
          </w:p>
        </w:tc>
        <w:tc>
          <w:tcPr>
            <w:tcW w:w="1560"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2</w:t>
            </w:r>
          </w:p>
        </w:tc>
        <w:tc>
          <w:tcPr>
            <w:tcW w:w="2693"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3</w:t>
            </w:r>
          </w:p>
        </w:tc>
        <w:tc>
          <w:tcPr>
            <w:tcW w:w="1843"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4</w:t>
            </w:r>
          </w:p>
        </w:tc>
        <w:tc>
          <w:tcPr>
            <w:tcW w:w="2551"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5</w:t>
            </w:r>
          </w:p>
        </w:tc>
      </w:tr>
      <w:tr w:rsidR="00900E4D" w:rsidRPr="00900E4D" w:rsidTr="00900E4D">
        <w:tc>
          <w:tcPr>
            <w:tcW w:w="595" w:type="dxa"/>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1560" w:type="dxa"/>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2693" w:type="dxa"/>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1843" w:type="dxa"/>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2551" w:type="dxa"/>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r>
      <w:tr w:rsidR="00900E4D" w:rsidRPr="00900E4D" w:rsidTr="00900E4D">
        <w:tc>
          <w:tcPr>
            <w:tcW w:w="595" w:type="dxa"/>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1560" w:type="dxa"/>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2693" w:type="dxa"/>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1843" w:type="dxa"/>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2551" w:type="dxa"/>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r>
      <w:tr w:rsidR="00900E4D" w:rsidRPr="00900E4D" w:rsidTr="00900E4D">
        <w:tc>
          <w:tcPr>
            <w:tcW w:w="595" w:type="dxa"/>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1560" w:type="dxa"/>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2693" w:type="dxa"/>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1843" w:type="dxa"/>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2551" w:type="dxa"/>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r>
    </w:tbl>
    <w:p w:rsidR="00900E4D" w:rsidRPr="00900E4D" w:rsidRDefault="00900E4D" w:rsidP="00900E4D">
      <w:pPr>
        <w:tabs>
          <w:tab w:val="left" w:pos="9214"/>
        </w:tabs>
        <w:autoSpaceDE w:val="0"/>
        <w:autoSpaceDN w:val="0"/>
        <w:spacing w:before="240" w:after="0"/>
        <w:rPr>
          <w:rFonts w:ascii="Times New Roman" w:hAnsi="Times New Roman" w:cs="Times New Roman"/>
          <w:sz w:val="24"/>
          <w:szCs w:val="24"/>
        </w:rPr>
      </w:pPr>
      <w:r w:rsidRPr="00900E4D">
        <w:rPr>
          <w:rFonts w:ascii="Times New Roman" w:hAnsi="Times New Roman" w:cs="Times New Roman"/>
          <w:sz w:val="24"/>
          <w:szCs w:val="24"/>
        </w:rPr>
        <w:t>________________</w:t>
      </w:r>
    </w:p>
    <w:p w:rsidR="00900E4D" w:rsidRPr="00900E4D" w:rsidRDefault="00900E4D" w:rsidP="00900E4D">
      <w:pPr>
        <w:tabs>
          <w:tab w:val="left" w:pos="9214"/>
        </w:tabs>
        <w:autoSpaceDE w:val="0"/>
        <w:autoSpaceDN w:val="0"/>
        <w:spacing w:after="0"/>
        <w:ind w:firstLine="567"/>
        <w:jc w:val="both"/>
        <w:rPr>
          <w:rFonts w:ascii="Times New Roman" w:hAnsi="Times New Roman" w:cs="Times New Roman"/>
          <w:sz w:val="24"/>
          <w:szCs w:val="24"/>
        </w:rPr>
      </w:pPr>
      <w:r w:rsidRPr="00900E4D">
        <w:rPr>
          <w:rFonts w:ascii="Times New Roman" w:hAnsi="Times New Roman" w:cs="Times New Roman"/>
          <w:sz w:val="24"/>
          <w:szCs w:val="24"/>
        </w:rPr>
        <w:lastRenderedPageBreak/>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К заявлению прилагаются следующие документы:</w:t>
      </w:r>
    </w:p>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 xml:space="preserve">1)  </w:t>
      </w:r>
    </w:p>
    <w:p w:rsidR="00900E4D" w:rsidRPr="00900E4D" w:rsidRDefault="00900E4D" w:rsidP="00900E4D">
      <w:pPr>
        <w:pBdr>
          <w:top w:val="single" w:sz="4" w:space="1" w:color="auto"/>
        </w:pBdr>
        <w:tabs>
          <w:tab w:val="left" w:pos="9214"/>
        </w:tabs>
        <w:autoSpaceDE w:val="0"/>
        <w:autoSpaceDN w:val="0"/>
        <w:spacing w:after="0"/>
        <w:ind w:left="284"/>
        <w:jc w:val="center"/>
        <w:rPr>
          <w:rFonts w:ascii="Times New Roman" w:hAnsi="Times New Roman" w:cs="Times New Roman"/>
          <w:sz w:val="20"/>
          <w:szCs w:val="20"/>
        </w:rPr>
      </w:pPr>
      <w:proofErr w:type="gramStart"/>
      <w:r w:rsidRPr="00900E4D">
        <w:rPr>
          <w:rFonts w:ascii="Times New Roman" w:hAnsi="Times New Roman" w:cs="Times New Roman"/>
          <w:sz w:val="20"/>
          <w:szCs w:val="20"/>
        </w:rPr>
        <w:t>(указывается вид и реквизиты правоустанавливающего документа на переустраиваемое и (или)</w:t>
      </w:r>
      <w:proofErr w:type="gramEnd"/>
    </w:p>
    <w:tbl>
      <w:tblPr>
        <w:tblW w:w="9667" w:type="dxa"/>
        <w:tblLayout w:type="fixed"/>
        <w:tblCellMar>
          <w:left w:w="28" w:type="dxa"/>
          <w:right w:w="28" w:type="dxa"/>
        </w:tblCellMar>
        <w:tblLook w:val="0000"/>
      </w:tblPr>
      <w:tblGrid>
        <w:gridCol w:w="6973"/>
        <w:gridCol w:w="426"/>
        <w:gridCol w:w="426"/>
        <w:gridCol w:w="424"/>
        <w:gridCol w:w="426"/>
        <w:gridCol w:w="566"/>
        <w:gridCol w:w="426"/>
      </w:tblGrid>
      <w:tr w:rsidR="00900E4D" w:rsidRPr="00900E4D" w:rsidTr="00900E4D">
        <w:trPr>
          <w:gridAfter w:val="1"/>
          <w:wAfter w:w="425" w:type="dxa"/>
        </w:trPr>
        <w:tc>
          <w:tcPr>
            <w:tcW w:w="6974"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426"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на</w:t>
            </w:r>
          </w:p>
        </w:tc>
        <w:tc>
          <w:tcPr>
            <w:tcW w:w="850" w:type="dxa"/>
            <w:gridSpan w:val="2"/>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992" w:type="dxa"/>
            <w:gridSpan w:val="2"/>
            <w:tcBorders>
              <w:top w:val="nil"/>
              <w:left w:val="nil"/>
              <w:bottom w:val="nil"/>
              <w:right w:val="nil"/>
            </w:tcBorders>
            <w:vAlign w:val="bottom"/>
          </w:tcPr>
          <w:p w:rsidR="00900E4D" w:rsidRPr="00900E4D" w:rsidRDefault="00900E4D" w:rsidP="00900E4D">
            <w:pPr>
              <w:tabs>
                <w:tab w:val="left" w:pos="9214"/>
              </w:tabs>
              <w:autoSpaceDE w:val="0"/>
              <w:autoSpaceDN w:val="0"/>
              <w:spacing w:after="0"/>
              <w:ind w:left="57"/>
              <w:rPr>
                <w:rFonts w:ascii="Times New Roman" w:hAnsi="Times New Roman" w:cs="Times New Roman"/>
                <w:sz w:val="24"/>
                <w:szCs w:val="24"/>
              </w:rPr>
            </w:pPr>
            <w:proofErr w:type="gramStart"/>
            <w:r w:rsidRPr="00900E4D">
              <w:rPr>
                <w:rFonts w:ascii="Times New Roman" w:hAnsi="Times New Roman" w:cs="Times New Roman"/>
                <w:sz w:val="24"/>
                <w:szCs w:val="24"/>
              </w:rPr>
              <w:t>листах</w:t>
            </w:r>
            <w:proofErr w:type="gramEnd"/>
            <w:r w:rsidRPr="00900E4D">
              <w:rPr>
                <w:rFonts w:ascii="Times New Roman" w:hAnsi="Times New Roman" w:cs="Times New Roman"/>
                <w:sz w:val="24"/>
                <w:szCs w:val="24"/>
              </w:rPr>
              <w:t>;</w:t>
            </w:r>
          </w:p>
        </w:tc>
      </w:tr>
      <w:tr w:rsidR="00900E4D" w:rsidRPr="00900E4D" w:rsidTr="00900E4D">
        <w:tc>
          <w:tcPr>
            <w:tcW w:w="7399" w:type="dxa"/>
            <w:gridSpan w:val="2"/>
            <w:tcBorders>
              <w:top w:val="nil"/>
              <w:left w:val="nil"/>
              <w:bottom w:val="nil"/>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0"/>
                <w:szCs w:val="20"/>
              </w:rPr>
            </w:pPr>
            <w:r w:rsidRPr="00900E4D">
              <w:rPr>
                <w:rFonts w:ascii="Times New Roman" w:hAnsi="Times New Roman" w:cs="Times New Roman"/>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850" w:type="dxa"/>
            <w:gridSpan w:val="2"/>
            <w:tcBorders>
              <w:top w:val="nil"/>
              <w:left w:val="nil"/>
              <w:bottom w:val="nil"/>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992" w:type="dxa"/>
            <w:gridSpan w:val="2"/>
            <w:tcBorders>
              <w:top w:val="nil"/>
              <w:left w:val="nil"/>
              <w:bottom w:val="nil"/>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r>
    </w:tbl>
    <w:p w:rsidR="00900E4D" w:rsidRPr="00900E4D" w:rsidRDefault="00900E4D" w:rsidP="00900E4D">
      <w:pPr>
        <w:tabs>
          <w:tab w:val="center" w:pos="1985"/>
          <w:tab w:val="left" w:pos="2552"/>
          <w:tab w:val="left" w:pos="9214"/>
        </w:tabs>
        <w:autoSpaceDE w:val="0"/>
        <w:autoSpaceDN w:val="0"/>
        <w:spacing w:after="0"/>
        <w:jc w:val="both"/>
        <w:rPr>
          <w:rFonts w:ascii="Times New Roman" w:hAnsi="Times New Roman" w:cs="Times New Roman"/>
          <w:sz w:val="24"/>
          <w:szCs w:val="24"/>
        </w:rPr>
      </w:pPr>
      <w:r w:rsidRPr="00900E4D">
        <w:rPr>
          <w:rFonts w:ascii="Times New Roman" w:hAnsi="Times New Roman" w:cs="Times New Roman"/>
          <w:sz w:val="24"/>
          <w:szCs w:val="24"/>
        </w:rPr>
        <w:t>2) проект (проектная документация) переустройства и (или) перепланировки жилого помещения на _____ листах;</w:t>
      </w:r>
    </w:p>
    <w:p w:rsidR="00900E4D" w:rsidRPr="00900E4D" w:rsidRDefault="00900E4D" w:rsidP="00900E4D">
      <w:pPr>
        <w:tabs>
          <w:tab w:val="center" w:pos="797"/>
          <w:tab w:val="left" w:pos="1276"/>
          <w:tab w:val="left" w:pos="9214"/>
        </w:tabs>
        <w:autoSpaceDE w:val="0"/>
        <w:autoSpaceDN w:val="0"/>
        <w:spacing w:after="0"/>
        <w:jc w:val="both"/>
        <w:rPr>
          <w:rFonts w:ascii="Times New Roman" w:hAnsi="Times New Roman" w:cs="Times New Roman"/>
          <w:sz w:val="24"/>
          <w:szCs w:val="24"/>
        </w:rPr>
      </w:pPr>
      <w:r w:rsidRPr="00900E4D">
        <w:rPr>
          <w:rFonts w:ascii="Times New Roman" w:hAnsi="Times New Roman" w:cs="Times New Roman"/>
          <w:sz w:val="24"/>
          <w:szCs w:val="24"/>
        </w:rPr>
        <w:t>3) технический паспорт переустраиваемого и (или) перепланируемого жилого помещения на _____ листах;</w:t>
      </w:r>
    </w:p>
    <w:p w:rsidR="00900E4D" w:rsidRPr="00900E4D" w:rsidRDefault="00900E4D" w:rsidP="00900E4D">
      <w:pPr>
        <w:tabs>
          <w:tab w:val="center" w:pos="4584"/>
          <w:tab w:val="left" w:pos="5103"/>
          <w:tab w:val="left" w:pos="5954"/>
          <w:tab w:val="left" w:pos="9214"/>
        </w:tabs>
        <w:autoSpaceDE w:val="0"/>
        <w:autoSpaceDN w:val="0"/>
        <w:spacing w:after="0"/>
        <w:jc w:val="both"/>
        <w:rPr>
          <w:rFonts w:ascii="Times New Roman" w:hAnsi="Times New Roman" w:cs="Times New Roman"/>
          <w:sz w:val="24"/>
          <w:szCs w:val="24"/>
        </w:rPr>
      </w:pPr>
      <w:r w:rsidRPr="00900E4D">
        <w:rPr>
          <w:rFonts w:ascii="Times New Roman" w:hAnsi="Times New Roman" w:cs="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proofErr w:type="spellStart"/>
      <w:r w:rsidRPr="00900E4D">
        <w:rPr>
          <w:rFonts w:ascii="Times New Roman" w:hAnsi="Times New Roman" w:cs="Times New Roman"/>
          <w:sz w:val="24"/>
          <w:szCs w:val="24"/>
        </w:rPr>
        <w:t>_____листах</w:t>
      </w:r>
      <w:proofErr w:type="spellEnd"/>
      <w:r w:rsidRPr="00900E4D">
        <w:rPr>
          <w:rFonts w:ascii="Times New Roman" w:hAnsi="Times New Roman" w:cs="Times New Roman"/>
          <w:sz w:val="24"/>
          <w:szCs w:val="24"/>
        </w:rPr>
        <w:t>;</w:t>
      </w:r>
    </w:p>
    <w:p w:rsidR="00900E4D" w:rsidRPr="00900E4D" w:rsidRDefault="00900E4D" w:rsidP="00900E4D">
      <w:pPr>
        <w:tabs>
          <w:tab w:val="center" w:pos="769"/>
          <w:tab w:val="left" w:pos="1276"/>
          <w:tab w:val="left" w:pos="9214"/>
        </w:tabs>
        <w:autoSpaceDE w:val="0"/>
        <w:autoSpaceDN w:val="0"/>
        <w:spacing w:after="0"/>
        <w:jc w:val="both"/>
        <w:rPr>
          <w:rFonts w:ascii="Times New Roman" w:hAnsi="Times New Roman" w:cs="Times New Roman"/>
          <w:sz w:val="24"/>
          <w:szCs w:val="24"/>
        </w:rPr>
      </w:pPr>
      <w:r w:rsidRPr="00900E4D">
        <w:rPr>
          <w:rFonts w:ascii="Times New Roman" w:hAnsi="Times New Roman" w:cs="Times New Roman"/>
          <w:sz w:val="24"/>
          <w:szCs w:val="24"/>
        </w:rPr>
        <w:t>5) документы, подтверждающие согласие временно отсутствующих членов семьи</w:t>
      </w:r>
      <w:r w:rsidRPr="00900E4D">
        <w:rPr>
          <w:rFonts w:ascii="Times New Roman" w:hAnsi="Times New Roman" w:cs="Times New Roman"/>
          <w:sz w:val="24"/>
          <w:szCs w:val="24"/>
        </w:rPr>
        <w:br/>
        <w:t>нанимателя на переустройство и (или) перепланировку жилого помещения,</w:t>
      </w:r>
      <w:r w:rsidRPr="00900E4D">
        <w:rPr>
          <w:rFonts w:ascii="Times New Roman" w:hAnsi="Times New Roman" w:cs="Times New Roman"/>
          <w:sz w:val="24"/>
          <w:szCs w:val="24"/>
        </w:rPr>
        <w:br/>
        <w:t xml:space="preserve">на  </w:t>
      </w:r>
      <w:r w:rsidRPr="00900E4D">
        <w:rPr>
          <w:rFonts w:ascii="Times New Roman" w:hAnsi="Times New Roman" w:cs="Times New Roman"/>
          <w:sz w:val="24"/>
          <w:szCs w:val="24"/>
        </w:rPr>
        <w:tab/>
      </w:r>
      <w:r w:rsidRPr="00900E4D">
        <w:rPr>
          <w:rFonts w:ascii="Times New Roman" w:hAnsi="Times New Roman" w:cs="Times New Roman"/>
          <w:sz w:val="24"/>
          <w:szCs w:val="24"/>
        </w:rPr>
        <w:tab/>
        <w:t>листах (при необходимости);</w:t>
      </w:r>
    </w:p>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 xml:space="preserve">6) иные документы:  </w:t>
      </w:r>
    </w:p>
    <w:p w:rsidR="00900E4D" w:rsidRPr="00900E4D" w:rsidRDefault="00900E4D" w:rsidP="00900E4D">
      <w:pPr>
        <w:pBdr>
          <w:top w:val="single" w:sz="4" w:space="1" w:color="auto"/>
        </w:pBdr>
        <w:tabs>
          <w:tab w:val="left" w:pos="9214"/>
        </w:tabs>
        <w:autoSpaceDE w:val="0"/>
        <w:autoSpaceDN w:val="0"/>
        <w:spacing w:after="0"/>
        <w:ind w:left="2127"/>
        <w:jc w:val="center"/>
        <w:rPr>
          <w:rFonts w:ascii="Times New Roman" w:hAnsi="Times New Roman" w:cs="Times New Roman"/>
          <w:sz w:val="20"/>
          <w:szCs w:val="20"/>
        </w:rPr>
      </w:pPr>
      <w:r w:rsidRPr="00900E4D">
        <w:rPr>
          <w:rFonts w:ascii="Times New Roman" w:hAnsi="Times New Roman" w:cs="Times New Roman"/>
          <w:sz w:val="20"/>
          <w:szCs w:val="20"/>
        </w:rPr>
        <w:t>(доверенности, выписки из уставов и др.)</w:t>
      </w:r>
    </w:p>
    <w:p w:rsidR="00900E4D" w:rsidRPr="00900E4D" w:rsidRDefault="00900E4D" w:rsidP="00900E4D">
      <w:pPr>
        <w:tabs>
          <w:tab w:val="left" w:pos="9214"/>
        </w:tabs>
        <w:autoSpaceDE w:val="0"/>
        <w:autoSpaceDN w:val="0"/>
        <w:spacing w:before="240"/>
        <w:rPr>
          <w:rFonts w:ascii="Times New Roman" w:hAnsi="Times New Roman" w:cs="Times New Roman"/>
          <w:sz w:val="24"/>
          <w:szCs w:val="24"/>
        </w:rPr>
      </w:pPr>
      <w:r w:rsidRPr="00900E4D">
        <w:rPr>
          <w:rFonts w:ascii="Times New Roman" w:hAnsi="Times New Roman" w:cs="Times New Roman"/>
          <w:sz w:val="24"/>
          <w:szCs w:val="24"/>
        </w:rPr>
        <w:t>Подписи лиц, подавших заявление *:</w:t>
      </w:r>
    </w:p>
    <w:tbl>
      <w:tblPr>
        <w:tblW w:w="9384" w:type="dxa"/>
        <w:tblLayout w:type="fixed"/>
        <w:tblCellMar>
          <w:left w:w="28" w:type="dxa"/>
          <w:right w:w="28" w:type="dxa"/>
        </w:tblCellMar>
        <w:tblLook w:val="0000"/>
      </w:tblPr>
      <w:tblGrid>
        <w:gridCol w:w="170"/>
        <w:gridCol w:w="567"/>
        <w:gridCol w:w="284"/>
        <w:gridCol w:w="1842"/>
        <w:gridCol w:w="567"/>
        <w:gridCol w:w="284"/>
        <w:gridCol w:w="425"/>
        <w:gridCol w:w="1843"/>
        <w:gridCol w:w="283"/>
        <w:gridCol w:w="3119"/>
      </w:tblGrid>
      <w:tr w:rsidR="00900E4D" w:rsidRPr="00900E4D" w:rsidTr="00900E4D">
        <w:tc>
          <w:tcPr>
            <w:tcW w:w="170"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567"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___</w:t>
            </w:r>
          </w:p>
        </w:tc>
        <w:tc>
          <w:tcPr>
            <w:tcW w:w="284"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1842"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_________</w:t>
            </w:r>
          </w:p>
        </w:tc>
        <w:tc>
          <w:tcPr>
            <w:tcW w:w="567" w:type="dxa"/>
            <w:vAlign w:val="bottom"/>
          </w:tcPr>
          <w:p w:rsidR="00900E4D" w:rsidRPr="00900E4D" w:rsidRDefault="00900E4D" w:rsidP="00900E4D">
            <w:pPr>
              <w:tabs>
                <w:tab w:val="left" w:pos="9214"/>
              </w:tabs>
              <w:autoSpaceDE w:val="0"/>
              <w:autoSpaceDN w:val="0"/>
              <w:spacing w:after="0"/>
              <w:jc w:val="right"/>
              <w:rPr>
                <w:rFonts w:ascii="Times New Roman" w:hAnsi="Times New Roman" w:cs="Times New Roman"/>
                <w:sz w:val="24"/>
                <w:szCs w:val="24"/>
              </w:rPr>
            </w:pPr>
            <w:r w:rsidRPr="00900E4D">
              <w:rPr>
                <w:rFonts w:ascii="Times New Roman" w:hAnsi="Times New Roman" w:cs="Times New Roman"/>
                <w:sz w:val="24"/>
                <w:szCs w:val="24"/>
              </w:rPr>
              <w:t>200</w:t>
            </w:r>
          </w:p>
        </w:tc>
        <w:tc>
          <w:tcPr>
            <w:tcW w:w="284"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_</w:t>
            </w:r>
          </w:p>
        </w:tc>
        <w:tc>
          <w:tcPr>
            <w:tcW w:w="425" w:type="dxa"/>
            <w:vAlign w:val="bottom"/>
          </w:tcPr>
          <w:p w:rsidR="00900E4D" w:rsidRPr="00900E4D" w:rsidRDefault="00900E4D" w:rsidP="00900E4D">
            <w:pPr>
              <w:tabs>
                <w:tab w:val="left" w:pos="9214"/>
              </w:tabs>
              <w:autoSpaceDE w:val="0"/>
              <w:autoSpaceDN w:val="0"/>
              <w:spacing w:after="0"/>
              <w:ind w:left="57"/>
              <w:rPr>
                <w:rFonts w:ascii="Times New Roman" w:hAnsi="Times New Roman" w:cs="Times New Roman"/>
                <w:sz w:val="24"/>
                <w:szCs w:val="24"/>
              </w:rPr>
            </w:pPr>
            <w:proofErr w:type="gramStart"/>
            <w:r w:rsidRPr="00900E4D">
              <w:rPr>
                <w:rFonts w:ascii="Times New Roman" w:hAnsi="Times New Roman" w:cs="Times New Roman"/>
                <w:sz w:val="24"/>
                <w:szCs w:val="24"/>
              </w:rPr>
              <w:t>г</w:t>
            </w:r>
            <w:proofErr w:type="gramEnd"/>
            <w:r w:rsidRPr="00900E4D">
              <w:rPr>
                <w:rFonts w:ascii="Times New Roman" w:hAnsi="Times New Roman" w:cs="Times New Roman"/>
                <w:sz w:val="24"/>
                <w:szCs w:val="24"/>
              </w:rPr>
              <w:t>.</w:t>
            </w:r>
          </w:p>
        </w:tc>
        <w:tc>
          <w:tcPr>
            <w:tcW w:w="1843" w:type="dxa"/>
            <w:vAlign w:val="bottom"/>
          </w:tcPr>
          <w:p w:rsidR="00900E4D" w:rsidRPr="00900E4D" w:rsidRDefault="00900E4D" w:rsidP="00900E4D">
            <w:pPr>
              <w:tabs>
                <w:tab w:val="left" w:pos="9214"/>
              </w:tabs>
              <w:autoSpaceDE w:val="0"/>
              <w:autoSpaceDN w:val="0"/>
              <w:spacing w:after="0"/>
              <w:ind w:left="-311"/>
              <w:jc w:val="center"/>
              <w:rPr>
                <w:rFonts w:ascii="Times New Roman" w:hAnsi="Times New Roman" w:cs="Times New Roman"/>
                <w:sz w:val="24"/>
                <w:szCs w:val="24"/>
              </w:rPr>
            </w:pPr>
            <w:r w:rsidRPr="00900E4D">
              <w:rPr>
                <w:rFonts w:ascii="Times New Roman" w:hAnsi="Times New Roman" w:cs="Times New Roman"/>
                <w:sz w:val="24"/>
                <w:szCs w:val="24"/>
              </w:rPr>
              <w:t>_______</w:t>
            </w:r>
          </w:p>
        </w:tc>
        <w:tc>
          <w:tcPr>
            <w:tcW w:w="283"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3119"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________________</w:t>
            </w:r>
          </w:p>
        </w:tc>
      </w:tr>
      <w:tr w:rsidR="00900E4D" w:rsidRPr="00900E4D" w:rsidTr="00900E4D">
        <w:tc>
          <w:tcPr>
            <w:tcW w:w="170"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567"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284"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1842"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(дата)</w:t>
            </w:r>
          </w:p>
        </w:tc>
        <w:tc>
          <w:tcPr>
            <w:tcW w:w="567"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284"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425"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1843"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(подпись заявителя)</w:t>
            </w:r>
          </w:p>
        </w:tc>
        <w:tc>
          <w:tcPr>
            <w:tcW w:w="283"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3119"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(расшифровка подписи заявителя)</w:t>
            </w:r>
          </w:p>
        </w:tc>
      </w:tr>
    </w:tbl>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bl>
      <w:tblPr>
        <w:tblW w:w="9384" w:type="dxa"/>
        <w:tblLayout w:type="fixed"/>
        <w:tblCellMar>
          <w:left w:w="28" w:type="dxa"/>
          <w:right w:w="28" w:type="dxa"/>
        </w:tblCellMar>
        <w:tblLook w:val="0000"/>
      </w:tblPr>
      <w:tblGrid>
        <w:gridCol w:w="170"/>
        <w:gridCol w:w="567"/>
        <w:gridCol w:w="284"/>
        <w:gridCol w:w="1842"/>
        <w:gridCol w:w="567"/>
        <w:gridCol w:w="284"/>
        <w:gridCol w:w="425"/>
        <w:gridCol w:w="1843"/>
        <w:gridCol w:w="283"/>
        <w:gridCol w:w="3119"/>
      </w:tblGrid>
      <w:tr w:rsidR="00900E4D" w:rsidRPr="00900E4D" w:rsidTr="00900E4D">
        <w:tc>
          <w:tcPr>
            <w:tcW w:w="170"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567"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___</w:t>
            </w:r>
          </w:p>
        </w:tc>
        <w:tc>
          <w:tcPr>
            <w:tcW w:w="284"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1842"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________</w:t>
            </w:r>
          </w:p>
        </w:tc>
        <w:tc>
          <w:tcPr>
            <w:tcW w:w="567" w:type="dxa"/>
            <w:vAlign w:val="bottom"/>
          </w:tcPr>
          <w:p w:rsidR="00900E4D" w:rsidRPr="00900E4D" w:rsidRDefault="00900E4D" w:rsidP="00900E4D">
            <w:pPr>
              <w:tabs>
                <w:tab w:val="left" w:pos="9214"/>
              </w:tabs>
              <w:autoSpaceDE w:val="0"/>
              <w:autoSpaceDN w:val="0"/>
              <w:spacing w:after="0"/>
              <w:jc w:val="right"/>
              <w:rPr>
                <w:rFonts w:ascii="Times New Roman" w:hAnsi="Times New Roman" w:cs="Times New Roman"/>
                <w:sz w:val="24"/>
                <w:szCs w:val="24"/>
              </w:rPr>
            </w:pPr>
            <w:r w:rsidRPr="00900E4D">
              <w:rPr>
                <w:rFonts w:ascii="Times New Roman" w:hAnsi="Times New Roman" w:cs="Times New Roman"/>
                <w:sz w:val="24"/>
                <w:szCs w:val="24"/>
              </w:rPr>
              <w:t>200</w:t>
            </w:r>
          </w:p>
        </w:tc>
        <w:tc>
          <w:tcPr>
            <w:tcW w:w="284"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_</w:t>
            </w:r>
          </w:p>
        </w:tc>
        <w:tc>
          <w:tcPr>
            <w:tcW w:w="425" w:type="dxa"/>
            <w:vAlign w:val="bottom"/>
          </w:tcPr>
          <w:p w:rsidR="00900E4D" w:rsidRPr="00900E4D" w:rsidRDefault="00900E4D" w:rsidP="00900E4D">
            <w:pPr>
              <w:tabs>
                <w:tab w:val="left" w:pos="9214"/>
              </w:tabs>
              <w:autoSpaceDE w:val="0"/>
              <w:autoSpaceDN w:val="0"/>
              <w:spacing w:after="0"/>
              <w:ind w:left="57"/>
              <w:rPr>
                <w:rFonts w:ascii="Times New Roman" w:hAnsi="Times New Roman" w:cs="Times New Roman"/>
                <w:sz w:val="24"/>
                <w:szCs w:val="24"/>
              </w:rPr>
            </w:pPr>
            <w:proofErr w:type="gramStart"/>
            <w:r w:rsidRPr="00900E4D">
              <w:rPr>
                <w:rFonts w:ascii="Times New Roman" w:hAnsi="Times New Roman" w:cs="Times New Roman"/>
                <w:sz w:val="24"/>
                <w:szCs w:val="24"/>
              </w:rPr>
              <w:t>г</w:t>
            </w:r>
            <w:proofErr w:type="gramEnd"/>
            <w:r w:rsidRPr="00900E4D">
              <w:rPr>
                <w:rFonts w:ascii="Times New Roman" w:hAnsi="Times New Roman" w:cs="Times New Roman"/>
                <w:sz w:val="24"/>
                <w:szCs w:val="24"/>
              </w:rPr>
              <w:t>.</w:t>
            </w:r>
          </w:p>
        </w:tc>
        <w:tc>
          <w:tcPr>
            <w:tcW w:w="1843" w:type="dxa"/>
            <w:vAlign w:val="bottom"/>
          </w:tcPr>
          <w:p w:rsidR="00900E4D" w:rsidRPr="00900E4D" w:rsidRDefault="00900E4D" w:rsidP="00900E4D">
            <w:pPr>
              <w:tabs>
                <w:tab w:val="left" w:pos="9214"/>
              </w:tabs>
              <w:autoSpaceDE w:val="0"/>
              <w:autoSpaceDN w:val="0"/>
              <w:spacing w:after="0"/>
              <w:ind w:left="-311"/>
              <w:jc w:val="center"/>
              <w:rPr>
                <w:rFonts w:ascii="Times New Roman" w:hAnsi="Times New Roman" w:cs="Times New Roman"/>
                <w:sz w:val="24"/>
                <w:szCs w:val="24"/>
              </w:rPr>
            </w:pPr>
            <w:r w:rsidRPr="00900E4D">
              <w:rPr>
                <w:rFonts w:ascii="Times New Roman" w:hAnsi="Times New Roman" w:cs="Times New Roman"/>
                <w:sz w:val="24"/>
                <w:szCs w:val="24"/>
              </w:rPr>
              <w:t>_______</w:t>
            </w:r>
          </w:p>
        </w:tc>
        <w:tc>
          <w:tcPr>
            <w:tcW w:w="283"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3119"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________________</w:t>
            </w:r>
          </w:p>
        </w:tc>
      </w:tr>
      <w:tr w:rsidR="00900E4D" w:rsidRPr="00900E4D" w:rsidTr="00900E4D">
        <w:tc>
          <w:tcPr>
            <w:tcW w:w="170"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567"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284"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1842"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(дата)</w:t>
            </w:r>
          </w:p>
        </w:tc>
        <w:tc>
          <w:tcPr>
            <w:tcW w:w="567"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284"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425"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1843"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(подпись заявителя)</w:t>
            </w:r>
          </w:p>
        </w:tc>
        <w:tc>
          <w:tcPr>
            <w:tcW w:w="283"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3119"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(расшифровка подписи заявителя)</w:t>
            </w:r>
          </w:p>
        </w:tc>
      </w:tr>
    </w:tbl>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bl>
      <w:tblPr>
        <w:tblW w:w="9384" w:type="dxa"/>
        <w:tblLayout w:type="fixed"/>
        <w:tblCellMar>
          <w:left w:w="28" w:type="dxa"/>
          <w:right w:w="28" w:type="dxa"/>
        </w:tblCellMar>
        <w:tblLook w:val="0000"/>
      </w:tblPr>
      <w:tblGrid>
        <w:gridCol w:w="170"/>
        <w:gridCol w:w="567"/>
        <w:gridCol w:w="284"/>
        <w:gridCol w:w="1842"/>
        <w:gridCol w:w="567"/>
        <w:gridCol w:w="284"/>
        <w:gridCol w:w="425"/>
        <w:gridCol w:w="1843"/>
        <w:gridCol w:w="283"/>
        <w:gridCol w:w="3119"/>
      </w:tblGrid>
      <w:tr w:rsidR="00900E4D" w:rsidRPr="00900E4D" w:rsidTr="00900E4D">
        <w:tc>
          <w:tcPr>
            <w:tcW w:w="170"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567"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___</w:t>
            </w:r>
          </w:p>
        </w:tc>
        <w:tc>
          <w:tcPr>
            <w:tcW w:w="284"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1842"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_______</w:t>
            </w:r>
          </w:p>
        </w:tc>
        <w:tc>
          <w:tcPr>
            <w:tcW w:w="567" w:type="dxa"/>
            <w:vAlign w:val="bottom"/>
          </w:tcPr>
          <w:p w:rsidR="00900E4D" w:rsidRPr="00900E4D" w:rsidRDefault="00900E4D" w:rsidP="00900E4D">
            <w:pPr>
              <w:tabs>
                <w:tab w:val="left" w:pos="9214"/>
              </w:tabs>
              <w:autoSpaceDE w:val="0"/>
              <w:autoSpaceDN w:val="0"/>
              <w:spacing w:after="0"/>
              <w:jc w:val="right"/>
              <w:rPr>
                <w:rFonts w:ascii="Times New Roman" w:hAnsi="Times New Roman" w:cs="Times New Roman"/>
                <w:sz w:val="24"/>
                <w:szCs w:val="24"/>
              </w:rPr>
            </w:pPr>
            <w:r w:rsidRPr="00900E4D">
              <w:rPr>
                <w:rFonts w:ascii="Times New Roman" w:hAnsi="Times New Roman" w:cs="Times New Roman"/>
                <w:sz w:val="24"/>
                <w:szCs w:val="24"/>
              </w:rPr>
              <w:t>200</w:t>
            </w:r>
          </w:p>
        </w:tc>
        <w:tc>
          <w:tcPr>
            <w:tcW w:w="284"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_</w:t>
            </w:r>
          </w:p>
        </w:tc>
        <w:tc>
          <w:tcPr>
            <w:tcW w:w="425" w:type="dxa"/>
            <w:vAlign w:val="bottom"/>
          </w:tcPr>
          <w:p w:rsidR="00900E4D" w:rsidRPr="00900E4D" w:rsidRDefault="00900E4D" w:rsidP="00900E4D">
            <w:pPr>
              <w:tabs>
                <w:tab w:val="left" w:pos="9214"/>
              </w:tabs>
              <w:autoSpaceDE w:val="0"/>
              <w:autoSpaceDN w:val="0"/>
              <w:spacing w:after="0"/>
              <w:ind w:left="57"/>
              <w:rPr>
                <w:rFonts w:ascii="Times New Roman" w:hAnsi="Times New Roman" w:cs="Times New Roman"/>
                <w:sz w:val="24"/>
                <w:szCs w:val="24"/>
              </w:rPr>
            </w:pPr>
            <w:proofErr w:type="gramStart"/>
            <w:r w:rsidRPr="00900E4D">
              <w:rPr>
                <w:rFonts w:ascii="Times New Roman" w:hAnsi="Times New Roman" w:cs="Times New Roman"/>
                <w:sz w:val="24"/>
                <w:szCs w:val="24"/>
              </w:rPr>
              <w:t>г</w:t>
            </w:r>
            <w:proofErr w:type="gramEnd"/>
            <w:r w:rsidRPr="00900E4D">
              <w:rPr>
                <w:rFonts w:ascii="Times New Roman" w:hAnsi="Times New Roman" w:cs="Times New Roman"/>
                <w:sz w:val="24"/>
                <w:szCs w:val="24"/>
              </w:rPr>
              <w:t>.</w:t>
            </w:r>
          </w:p>
        </w:tc>
        <w:tc>
          <w:tcPr>
            <w:tcW w:w="1843" w:type="dxa"/>
            <w:vAlign w:val="bottom"/>
          </w:tcPr>
          <w:p w:rsidR="00900E4D" w:rsidRPr="00900E4D" w:rsidRDefault="00900E4D" w:rsidP="00900E4D">
            <w:pPr>
              <w:tabs>
                <w:tab w:val="left" w:pos="9214"/>
              </w:tabs>
              <w:autoSpaceDE w:val="0"/>
              <w:autoSpaceDN w:val="0"/>
              <w:spacing w:after="0"/>
              <w:ind w:left="-311"/>
              <w:jc w:val="center"/>
              <w:rPr>
                <w:rFonts w:ascii="Times New Roman" w:hAnsi="Times New Roman" w:cs="Times New Roman"/>
                <w:sz w:val="24"/>
                <w:szCs w:val="24"/>
              </w:rPr>
            </w:pPr>
            <w:r w:rsidRPr="00900E4D">
              <w:rPr>
                <w:rFonts w:ascii="Times New Roman" w:hAnsi="Times New Roman" w:cs="Times New Roman"/>
                <w:sz w:val="24"/>
                <w:szCs w:val="24"/>
              </w:rPr>
              <w:t>________</w:t>
            </w:r>
          </w:p>
        </w:tc>
        <w:tc>
          <w:tcPr>
            <w:tcW w:w="283"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3119"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________________</w:t>
            </w:r>
          </w:p>
        </w:tc>
      </w:tr>
      <w:tr w:rsidR="00900E4D" w:rsidRPr="00900E4D" w:rsidTr="00900E4D">
        <w:tc>
          <w:tcPr>
            <w:tcW w:w="170"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567"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284"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1842"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(дата)</w:t>
            </w:r>
          </w:p>
        </w:tc>
        <w:tc>
          <w:tcPr>
            <w:tcW w:w="567"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284"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425"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1843"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(подпись заявителя)</w:t>
            </w:r>
          </w:p>
        </w:tc>
        <w:tc>
          <w:tcPr>
            <w:tcW w:w="283"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3119"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(расшифровка подписи заявителя)</w:t>
            </w:r>
          </w:p>
        </w:tc>
      </w:tr>
    </w:tbl>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bl>
      <w:tblPr>
        <w:tblW w:w="9384" w:type="dxa"/>
        <w:tblLayout w:type="fixed"/>
        <w:tblCellMar>
          <w:left w:w="28" w:type="dxa"/>
          <w:right w:w="28" w:type="dxa"/>
        </w:tblCellMar>
        <w:tblLook w:val="0000"/>
      </w:tblPr>
      <w:tblGrid>
        <w:gridCol w:w="170"/>
        <w:gridCol w:w="567"/>
        <w:gridCol w:w="284"/>
        <w:gridCol w:w="1842"/>
        <w:gridCol w:w="567"/>
        <w:gridCol w:w="284"/>
        <w:gridCol w:w="425"/>
        <w:gridCol w:w="1843"/>
        <w:gridCol w:w="283"/>
        <w:gridCol w:w="3119"/>
      </w:tblGrid>
      <w:tr w:rsidR="00900E4D" w:rsidRPr="00900E4D" w:rsidTr="00900E4D">
        <w:tc>
          <w:tcPr>
            <w:tcW w:w="170"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567"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___</w:t>
            </w:r>
          </w:p>
        </w:tc>
        <w:tc>
          <w:tcPr>
            <w:tcW w:w="284"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1842"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_______</w:t>
            </w:r>
          </w:p>
        </w:tc>
        <w:tc>
          <w:tcPr>
            <w:tcW w:w="567" w:type="dxa"/>
            <w:vAlign w:val="bottom"/>
          </w:tcPr>
          <w:p w:rsidR="00900E4D" w:rsidRPr="00900E4D" w:rsidRDefault="00900E4D" w:rsidP="00900E4D">
            <w:pPr>
              <w:tabs>
                <w:tab w:val="left" w:pos="9214"/>
              </w:tabs>
              <w:autoSpaceDE w:val="0"/>
              <w:autoSpaceDN w:val="0"/>
              <w:spacing w:after="0"/>
              <w:jc w:val="right"/>
              <w:rPr>
                <w:rFonts w:ascii="Times New Roman" w:hAnsi="Times New Roman" w:cs="Times New Roman"/>
                <w:sz w:val="24"/>
                <w:szCs w:val="24"/>
              </w:rPr>
            </w:pPr>
            <w:r w:rsidRPr="00900E4D">
              <w:rPr>
                <w:rFonts w:ascii="Times New Roman" w:hAnsi="Times New Roman" w:cs="Times New Roman"/>
                <w:sz w:val="24"/>
                <w:szCs w:val="24"/>
              </w:rPr>
              <w:t>200</w:t>
            </w:r>
          </w:p>
        </w:tc>
        <w:tc>
          <w:tcPr>
            <w:tcW w:w="284"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_</w:t>
            </w:r>
          </w:p>
        </w:tc>
        <w:tc>
          <w:tcPr>
            <w:tcW w:w="425" w:type="dxa"/>
            <w:vAlign w:val="bottom"/>
          </w:tcPr>
          <w:p w:rsidR="00900E4D" w:rsidRPr="00900E4D" w:rsidRDefault="00900E4D" w:rsidP="00900E4D">
            <w:pPr>
              <w:tabs>
                <w:tab w:val="left" w:pos="9214"/>
              </w:tabs>
              <w:autoSpaceDE w:val="0"/>
              <w:autoSpaceDN w:val="0"/>
              <w:spacing w:after="0"/>
              <w:ind w:left="57"/>
              <w:rPr>
                <w:rFonts w:ascii="Times New Roman" w:hAnsi="Times New Roman" w:cs="Times New Roman"/>
                <w:sz w:val="24"/>
                <w:szCs w:val="24"/>
              </w:rPr>
            </w:pPr>
            <w:proofErr w:type="gramStart"/>
            <w:r w:rsidRPr="00900E4D">
              <w:rPr>
                <w:rFonts w:ascii="Times New Roman" w:hAnsi="Times New Roman" w:cs="Times New Roman"/>
                <w:sz w:val="24"/>
                <w:szCs w:val="24"/>
              </w:rPr>
              <w:t>г</w:t>
            </w:r>
            <w:proofErr w:type="gramEnd"/>
            <w:r w:rsidRPr="00900E4D">
              <w:rPr>
                <w:rFonts w:ascii="Times New Roman" w:hAnsi="Times New Roman" w:cs="Times New Roman"/>
                <w:sz w:val="24"/>
                <w:szCs w:val="24"/>
              </w:rPr>
              <w:t>.</w:t>
            </w:r>
          </w:p>
        </w:tc>
        <w:tc>
          <w:tcPr>
            <w:tcW w:w="1843" w:type="dxa"/>
            <w:vAlign w:val="bottom"/>
          </w:tcPr>
          <w:p w:rsidR="00900E4D" w:rsidRPr="00900E4D" w:rsidRDefault="00900E4D" w:rsidP="00900E4D">
            <w:pPr>
              <w:tabs>
                <w:tab w:val="left" w:pos="9214"/>
              </w:tabs>
              <w:autoSpaceDE w:val="0"/>
              <w:autoSpaceDN w:val="0"/>
              <w:spacing w:after="0"/>
              <w:ind w:left="-311"/>
              <w:jc w:val="center"/>
              <w:rPr>
                <w:rFonts w:ascii="Times New Roman" w:hAnsi="Times New Roman" w:cs="Times New Roman"/>
                <w:sz w:val="24"/>
                <w:szCs w:val="24"/>
              </w:rPr>
            </w:pPr>
            <w:r w:rsidRPr="00900E4D">
              <w:rPr>
                <w:rFonts w:ascii="Times New Roman" w:hAnsi="Times New Roman" w:cs="Times New Roman"/>
                <w:sz w:val="24"/>
                <w:szCs w:val="24"/>
              </w:rPr>
              <w:t>_______</w:t>
            </w:r>
          </w:p>
        </w:tc>
        <w:tc>
          <w:tcPr>
            <w:tcW w:w="283"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3119"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_____________</w:t>
            </w:r>
          </w:p>
        </w:tc>
      </w:tr>
      <w:tr w:rsidR="00900E4D" w:rsidRPr="00900E4D" w:rsidTr="00900E4D">
        <w:tc>
          <w:tcPr>
            <w:tcW w:w="170"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567"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284"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1842"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(дата)</w:t>
            </w:r>
          </w:p>
        </w:tc>
        <w:tc>
          <w:tcPr>
            <w:tcW w:w="567"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284"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425"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1843"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(подпись заявителя)</w:t>
            </w:r>
          </w:p>
        </w:tc>
        <w:tc>
          <w:tcPr>
            <w:tcW w:w="283" w:type="dxa"/>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3119" w:type="dxa"/>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(расшифровка подписи заявителя)</w:t>
            </w:r>
          </w:p>
        </w:tc>
      </w:tr>
    </w:tbl>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p w:rsidR="00900E4D" w:rsidRPr="00900E4D" w:rsidRDefault="00900E4D" w:rsidP="00900E4D">
      <w:pPr>
        <w:tabs>
          <w:tab w:val="left" w:pos="9214"/>
        </w:tabs>
        <w:autoSpaceDE w:val="0"/>
        <w:autoSpaceDN w:val="0"/>
        <w:spacing w:after="0"/>
        <w:ind w:firstLine="567"/>
        <w:jc w:val="both"/>
        <w:rPr>
          <w:rFonts w:ascii="Times New Roman" w:hAnsi="Times New Roman" w:cs="Times New Roman"/>
          <w:sz w:val="18"/>
          <w:szCs w:val="18"/>
        </w:rPr>
      </w:pPr>
      <w:r w:rsidRPr="00900E4D">
        <w:rPr>
          <w:rFonts w:ascii="Times New Roman" w:hAnsi="Times New Roman" w:cs="Times New Roman"/>
          <w:sz w:val="18"/>
          <w:szCs w:val="18"/>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00E4D" w:rsidRPr="00900E4D" w:rsidRDefault="00900E4D" w:rsidP="00900E4D">
      <w:pPr>
        <w:pBdr>
          <w:bottom w:val="dashed" w:sz="4" w:space="1" w:color="auto"/>
        </w:pBdr>
        <w:tabs>
          <w:tab w:val="left" w:pos="9214"/>
        </w:tabs>
        <w:autoSpaceDE w:val="0"/>
        <w:autoSpaceDN w:val="0"/>
        <w:spacing w:before="360" w:after="0"/>
        <w:rPr>
          <w:rFonts w:ascii="Times New Roman" w:hAnsi="Times New Roman" w:cs="Times New Roman"/>
          <w:sz w:val="24"/>
          <w:szCs w:val="24"/>
        </w:rPr>
      </w:pPr>
    </w:p>
    <w:p w:rsidR="00900E4D" w:rsidRPr="00900E4D" w:rsidRDefault="00900E4D" w:rsidP="00900E4D">
      <w:pPr>
        <w:tabs>
          <w:tab w:val="left" w:pos="9214"/>
        </w:tabs>
        <w:autoSpaceDE w:val="0"/>
        <w:autoSpaceDN w:val="0"/>
        <w:spacing w:after="480"/>
        <w:jc w:val="center"/>
        <w:rPr>
          <w:rFonts w:ascii="Times New Roman" w:hAnsi="Times New Roman" w:cs="Times New Roman"/>
          <w:sz w:val="24"/>
          <w:szCs w:val="24"/>
        </w:rPr>
      </w:pPr>
      <w:r w:rsidRPr="00900E4D">
        <w:rPr>
          <w:rFonts w:ascii="Times New Roman" w:hAnsi="Times New Roman" w:cs="Times New Roman"/>
          <w:sz w:val="24"/>
          <w:szCs w:val="24"/>
        </w:rPr>
        <w:t>(следующие позиции заполняются должностным лицом, принявшим заявление)</w:t>
      </w:r>
    </w:p>
    <w:tbl>
      <w:tblPr>
        <w:tblW w:w="9355" w:type="dxa"/>
        <w:tblLayout w:type="fixed"/>
        <w:tblCellMar>
          <w:left w:w="28" w:type="dxa"/>
          <w:right w:w="28" w:type="dxa"/>
        </w:tblCellMar>
        <w:tblLook w:val="0000"/>
      </w:tblPr>
      <w:tblGrid>
        <w:gridCol w:w="4996"/>
        <w:gridCol w:w="661"/>
        <w:gridCol w:w="330"/>
        <w:gridCol w:w="1979"/>
        <w:gridCol w:w="626"/>
        <w:gridCol w:w="330"/>
        <w:gridCol w:w="433"/>
      </w:tblGrid>
      <w:tr w:rsidR="00900E4D" w:rsidRPr="00900E4D" w:rsidTr="00900E4D">
        <w:trPr>
          <w:trHeight w:val="399"/>
        </w:trPr>
        <w:tc>
          <w:tcPr>
            <w:tcW w:w="4996" w:type="dxa"/>
            <w:tcBorders>
              <w:top w:val="nil"/>
              <w:left w:val="nil"/>
              <w:bottom w:val="nil"/>
              <w:right w:val="nil"/>
            </w:tcBorders>
            <w:vAlign w:val="bottom"/>
          </w:tcPr>
          <w:p w:rsidR="00900E4D" w:rsidRPr="00900E4D" w:rsidRDefault="00900E4D" w:rsidP="00900E4D">
            <w:pPr>
              <w:tabs>
                <w:tab w:val="left" w:pos="4082"/>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Документы представлены на приеме</w:t>
            </w:r>
            <w:r w:rsidRPr="00900E4D">
              <w:rPr>
                <w:rFonts w:ascii="Times New Roman" w:hAnsi="Times New Roman" w:cs="Times New Roman"/>
                <w:sz w:val="24"/>
                <w:szCs w:val="24"/>
              </w:rPr>
              <w:tab/>
              <w:t>“</w:t>
            </w:r>
          </w:p>
        </w:tc>
        <w:tc>
          <w:tcPr>
            <w:tcW w:w="661"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330"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1979"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626"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jc w:val="right"/>
              <w:rPr>
                <w:rFonts w:ascii="Times New Roman" w:hAnsi="Times New Roman" w:cs="Times New Roman"/>
                <w:sz w:val="24"/>
                <w:szCs w:val="24"/>
              </w:rPr>
            </w:pPr>
            <w:r w:rsidRPr="00900E4D">
              <w:rPr>
                <w:rFonts w:ascii="Times New Roman" w:hAnsi="Times New Roman" w:cs="Times New Roman"/>
                <w:sz w:val="24"/>
                <w:szCs w:val="24"/>
              </w:rPr>
              <w:t>202</w:t>
            </w:r>
          </w:p>
        </w:tc>
        <w:tc>
          <w:tcPr>
            <w:tcW w:w="330"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433"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ind w:left="57"/>
              <w:rPr>
                <w:rFonts w:ascii="Times New Roman" w:hAnsi="Times New Roman" w:cs="Times New Roman"/>
                <w:sz w:val="24"/>
                <w:szCs w:val="24"/>
              </w:rPr>
            </w:pPr>
            <w:proofErr w:type="gramStart"/>
            <w:r w:rsidRPr="00900E4D">
              <w:rPr>
                <w:rFonts w:ascii="Times New Roman" w:hAnsi="Times New Roman" w:cs="Times New Roman"/>
                <w:sz w:val="24"/>
                <w:szCs w:val="24"/>
              </w:rPr>
              <w:t>г</w:t>
            </w:r>
            <w:proofErr w:type="gramEnd"/>
            <w:r w:rsidRPr="00900E4D">
              <w:rPr>
                <w:rFonts w:ascii="Times New Roman" w:hAnsi="Times New Roman" w:cs="Times New Roman"/>
                <w:sz w:val="24"/>
                <w:szCs w:val="24"/>
              </w:rPr>
              <w:t>.</w:t>
            </w:r>
          </w:p>
        </w:tc>
      </w:tr>
    </w:tbl>
    <w:p w:rsidR="00900E4D" w:rsidRPr="00900E4D" w:rsidRDefault="00900E4D" w:rsidP="00900E4D">
      <w:pPr>
        <w:tabs>
          <w:tab w:val="left" w:pos="9214"/>
        </w:tabs>
        <w:autoSpaceDE w:val="0"/>
        <w:autoSpaceDN w:val="0"/>
        <w:spacing w:before="240" w:after="0"/>
        <w:rPr>
          <w:rFonts w:ascii="Times New Roman" w:hAnsi="Times New Roman" w:cs="Times New Roman"/>
          <w:sz w:val="24"/>
          <w:szCs w:val="24"/>
        </w:rPr>
      </w:pPr>
      <w:r w:rsidRPr="00900E4D">
        <w:rPr>
          <w:rFonts w:ascii="Times New Roman" w:hAnsi="Times New Roman" w:cs="Times New Roman"/>
          <w:sz w:val="24"/>
          <w:szCs w:val="24"/>
        </w:rPr>
        <w:t xml:space="preserve">Входящий номер регистрации заявления  </w:t>
      </w:r>
    </w:p>
    <w:p w:rsidR="00900E4D" w:rsidRPr="00900E4D" w:rsidRDefault="00900E4D" w:rsidP="00900E4D">
      <w:pPr>
        <w:pBdr>
          <w:top w:val="single" w:sz="4" w:space="1" w:color="auto"/>
        </w:pBdr>
        <w:tabs>
          <w:tab w:val="left" w:pos="9214"/>
        </w:tabs>
        <w:autoSpaceDE w:val="0"/>
        <w:autoSpaceDN w:val="0"/>
        <w:spacing w:after="240"/>
        <w:ind w:left="4309" w:right="1843"/>
        <w:rPr>
          <w:rFonts w:ascii="Times New Roman" w:hAnsi="Times New Roman" w:cs="Times New Roman"/>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900E4D" w:rsidRPr="00900E4D" w:rsidTr="00900E4D">
        <w:tc>
          <w:tcPr>
            <w:tcW w:w="4281" w:type="dxa"/>
            <w:tcBorders>
              <w:top w:val="nil"/>
              <w:left w:val="nil"/>
              <w:bottom w:val="nil"/>
              <w:right w:val="nil"/>
            </w:tcBorders>
            <w:vAlign w:val="bottom"/>
          </w:tcPr>
          <w:p w:rsidR="00900E4D" w:rsidRPr="00900E4D" w:rsidRDefault="00900E4D" w:rsidP="00900E4D">
            <w:pPr>
              <w:tabs>
                <w:tab w:val="left" w:pos="4082"/>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Выдана расписка в получении</w:t>
            </w:r>
            <w:r w:rsidRPr="00900E4D">
              <w:rPr>
                <w:rFonts w:ascii="Times New Roman" w:hAnsi="Times New Roman" w:cs="Times New Roman"/>
                <w:sz w:val="24"/>
                <w:szCs w:val="24"/>
              </w:rPr>
              <w:br/>
              <w:t>документов</w:t>
            </w:r>
            <w:r w:rsidRPr="00900E4D">
              <w:rPr>
                <w:rFonts w:ascii="Times New Roman" w:hAnsi="Times New Roman" w:cs="Times New Roman"/>
                <w:sz w:val="24"/>
                <w:szCs w:val="24"/>
              </w:rPr>
              <w:tab/>
              <w:t>“</w:t>
            </w:r>
          </w:p>
        </w:tc>
        <w:tc>
          <w:tcPr>
            <w:tcW w:w="567"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283"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1928"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537"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jc w:val="right"/>
              <w:rPr>
                <w:rFonts w:ascii="Times New Roman" w:hAnsi="Times New Roman" w:cs="Times New Roman"/>
                <w:sz w:val="24"/>
                <w:szCs w:val="24"/>
              </w:rPr>
            </w:pPr>
            <w:r w:rsidRPr="00900E4D">
              <w:rPr>
                <w:rFonts w:ascii="Times New Roman" w:hAnsi="Times New Roman" w:cs="Times New Roman"/>
                <w:sz w:val="24"/>
                <w:szCs w:val="24"/>
              </w:rPr>
              <w:t>202</w:t>
            </w:r>
          </w:p>
        </w:tc>
        <w:tc>
          <w:tcPr>
            <w:tcW w:w="283"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1477"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ind w:left="57"/>
              <w:rPr>
                <w:rFonts w:ascii="Times New Roman" w:hAnsi="Times New Roman" w:cs="Times New Roman"/>
                <w:sz w:val="24"/>
                <w:szCs w:val="24"/>
              </w:rPr>
            </w:pPr>
            <w:proofErr w:type="gramStart"/>
            <w:r w:rsidRPr="00900E4D">
              <w:rPr>
                <w:rFonts w:ascii="Times New Roman" w:hAnsi="Times New Roman" w:cs="Times New Roman"/>
                <w:sz w:val="24"/>
                <w:szCs w:val="24"/>
              </w:rPr>
              <w:t>г</w:t>
            </w:r>
            <w:proofErr w:type="gramEnd"/>
            <w:r w:rsidRPr="00900E4D">
              <w:rPr>
                <w:rFonts w:ascii="Times New Roman" w:hAnsi="Times New Roman" w:cs="Times New Roman"/>
                <w:sz w:val="24"/>
                <w:szCs w:val="24"/>
              </w:rPr>
              <w:t>.</w:t>
            </w:r>
          </w:p>
        </w:tc>
      </w:tr>
    </w:tbl>
    <w:p w:rsidR="00900E4D" w:rsidRPr="00900E4D" w:rsidRDefault="00900E4D" w:rsidP="00900E4D">
      <w:pPr>
        <w:tabs>
          <w:tab w:val="left" w:pos="9214"/>
        </w:tabs>
        <w:autoSpaceDE w:val="0"/>
        <w:autoSpaceDN w:val="0"/>
        <w:spacing w:after="0"/>
        <w:ind w:left="4111"/>
        <w:rPr>
          <w:rFonts w:ascii="Times New Roman" w:hAnsi="Times New Roman" w:cs="Times New Roman"/>
          <w:sz w:val="24"/>
          <w:szCs w:val="24"/>
        </w:rPr>
      </w:pPr>
      <w:r w:rsidRPr="00900E4D">
        <w:rPr>
          <w:rFonts w:ascii="Times New Roman" w:hAnsi="Times New Roman" w:cs="Times New Roman"/>
          <w:sz w:val="24"/>
          <w:szCs w:val="24"/>
        </w:rPr>
        <w:t xml:space="preserve">№  </w:t>
      </w:r>
    </w:p>
    <w:p w:rsidR="00900E4D" w:rsidRPr="00900E4D" w:rsidRDefault="00900E4D" w:rsidP="00900E4D">
      <w:pPr>
        <w:pBdr>
          <w:top w:val="single" w:sz="4" w:space="1" w:color="auto"/>
        </w:pBdr>
        <w:tabs>
          <w:tab w:val="left" w:pos="9214"/>
        </w:tabs>
        <w:autoSpaceDE w:val="0"/>
        <w:autoSpaceDN w:val="0"/>
        <w:spacing w:after="240"/>
        <w:ind w:left="4451" w:right="3686"/>
        <w:rPr>
          <w:rFonts w:ascii="Times New Roman" w:hAnsi="Times New Roman" w:cs="Times New Roman"/>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900E4D" w:rsidRPr="00900E4D" w:rsidTr="00900E4D">
        <w:tc>
          <w:tcPr>
            <w:tcW w:w="4281" w:type="dxa"/>
            <w:tcBorders>
              <w:top w:val="nil"/>
              <w:left w:val="nil"/>
              <w:bottom w:val="nil"/>
              <w:right w:val="nil"/>
            </w:tcBorders>
            <w:vAlign w:val="bottom"/>
          </w:tcPr>
          <w:p w:rsidR="00900E4D" w:rsidRPr="00900E4D" w:rsidRDefault="00900E4D" w:rsidP="00900E4D">
            <w:pPr>
              <w:tabs>
                <w:tab w:val="left" w:pos="4082"/>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Расписку получил</w:t>
            </w:r>
            <w:r w:rsidRPr="00900E4D">
              <w:rPr>
                <w:rFonts w:ascii="Times New Roman" w:hAnsi="Times New Roman" w:cs="Times New Roman"/>
                <w:sz w:val="24"/>
                <w:szCs w:val="24"/>
              </w:rPr>
              <w:tab/>
              <w:t>“</w:t>
            </w:r>
          </w:p>
        </w:tc>
        <w:tc>
          <w:tcPr>
            <w:tcW w:w="567"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283"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1928"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537"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jc w:val="right"/>
              <w:rPr>
                <w:rFonts w:ascii="Times New Roman" w:hAnsi="Times New Roman" w:cs="Times New Roman"/>
                <w:sz w:val="24"/>
                <w:szCs w:val="24"/>
              </w:rPr>
            </w:pPr>
            <w:r w:rsidRPr="00900E4D">
              <w:rPr>
                <w:rFonts w:ascii="Times New Roman" w:hAnsi="Times New Roman" w:cs="Times New Roman"/>
                <w:sz w:val="24"/>
                <w:szCs w:val="24"/>
              </w:rPr>
              <w:t>202</w:t>
            </w:r>
          </w:p>
        </w:tc>
        <w:tc>
          <w:tcPr>
            <w:tcW w:w="283"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371"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ind w:left="57"/>
              <w:rPr>
                <w:rFonts w:ascii="Times New Roman" w:hAnsi="Times New Roman" w:cs="Times New Roman"/>
                <w:sz w:val="24"/>
                <w:szCs w:val="24"/>
              </w:rPr>
            </w:pPr>
            <w:proofErr w:type="gramStart"/>
            <w:r w:rsidRPr="00900E4D">
              <w:rPr>
                <w:rFonts w:ascii="Times New Roman" w:hAnsi="Times New Roman" w:cs="Times New Roman"/>
                <w:sz w:val="24"/>
                <w:szCs w:val="24"/>
              </w:rPr>
              <w:t>г</w:t>
            </w:r>
            <w:proofErr w:type="gramEnd"/>
            <w:r w:rsidRPr="00900E4D">
              <w:rPr>
                <w:rFonts w:ascii="Times New Roman" w:hAnsi="Times New Roman" w:cs="Times New Roman"/>
                <w:sz w:val="24"/>
                <w:szCs w:val="24"/>
              </w:rPr>
              <w:t>.</w:t>
            </w:r>
          </w:p>
        </w:tc>
      </w:tr>
    </w:tbl>
    <w:p w:rsidR="00900E4D" w:rsidRPr="00900E4D" w:rsidRDefault="00900E4D" w:rsidP="00900E4D">
      <w:pPr>
        <w:tabs>
          <w:tab w:val="left" w:pos="9214"/>
        </w:tabs>
        <w:autoSpaceDE w:val="0"/>
        <w:autoSpaceDN w:val="0"/>
        <w:spacing w:after="0"/>
        <w:ind w:left="4253"/>
        <w:rPr>
          <w:rFonts w:ascii="Times New Roman" w:hAnsi="Times New Roman" w:cs="Times New Roman"/>
          <w:sz w:val="24"/>
          <w:szCs w:val="24"/>
        </w:rPr>
      </w:pPr>
    </w:p>
    <w:p w:rsidR="00900E4D" w:rsidRPr="00900E4D" w:rsidRDefault="00900E4D" w:rsidP="00900E4D">
      <w:pPr>
        <w:pBdr>
          <w:top w:val="single" w:sz="4" w:space="1" w:color="auto"/>
        </w:pBdr>
        <w:tabs>
          <w:tab w:val="left" w:pos="9214"/>
        </w:tabs>
        <w:autoSpaceDE w:val="0"/>
        <w:autoSpaceDN w:val="0"/>
        <w:spacing w:after="0"/>
        <w:ind w:left="4253" w:right="1841"/>
        <w:jc w:val="center"/>
        <w:rPr>
          <w:rFonts w:ascii="Times New Roman" w:hAnsi="Times New Roman" w:cs="Times New Roman"/>
          <w:sz w:val="24"/>
          <w:szCs w:val="24"/>
        </w:rPr>
      </w:pPr>
      <w:r w:rsidRPr="00900E4D">
        <w:rPr>
          <w:rFonts w:ascii="Times New Roman" w:hAnsi="Times New Roman" w:cs="Times New Roman"/>
          <w:sz w:val="24"/>
          <w:szCs w:val="24"/>
        </w:rPr>
        <w:t>(подпись заявителя)</w:t>
      </w:r>
    </w:p>
    <w:p w:rsidR="00900E4D" w:rsidRPr="00900E4D" w:rsidRDefault="00900E4D" w:rsidP="00900E4D">
      <w:pPr>
        <w:tabs>
          <w:tab w:val="left" w:pos="9214"/>
        </w:tabs>
        <w:autoSpaceDE w:val="0"/>
        <w:autoSpaceDN w:val="0"/>
        <w:spacing w:before="240" w:after="0"/>
        <w:ind w:right="5810"/>
        <w:rPr>
          <w:rFonts w:ascii="Times New Roman" w:hAnsi="Times New Roman" w:cs="Times New Roman"/>
          <w:sz w:val="24"/>
          <w:szCs w:val="24"/>
        </w:rPr>
      </w:pPr>
    </w:p>
    <w:p w:rsidR="00900E4D" w:rsidRPr="00900E4D" w:rsidRDefault="00900E4D" w:rsidP="00900E4D">
      <w:pPr>
        <w:pBdr>
          <w:top w:val="single" w:sz="4" w:space="1" w:color="auto"/>
        </w:pBdr>
        <w:tabs>
          <w:tab w:val="left" w:pos="9214"/>
        </w:tabs>
        <w:autoSpaceDE w:val="0"/>
        <w:autoSpaceDN w:val="0"/>
        <w:spacing w:after="0"/>
        <w:ind w:right="5810"/>
        <w:jc w:val="center"/>
        <w:rPr>
          <w:rFonts w:ascii="Times New Roman" w:hAnsi="Times New Roman" w:cs="Times New Roman"/>
          <w:sz w:val="24"/>
          <w:szCs w:val="24"/>
        </w:rPr>
      </w:pPr>
      <w:proofErr w:type="gramStart"/>
      <w:r w:rsidRPr="00900E4D">
        <w:rPr>
          <w:rFonts w:ascii="Times New Roman" w:hAnsi="Times New Roman" w:cs="Times New Roman"/>
          <w:sz w:val="24"/>
          <w:szCs w:val="24"/>
        </w:rPr>
        <w:t>(должность,</w:t>
      </w:r>
      <w:proofErr w:type="gramEnd"/>
    </w:p>
    <w:tbl>
      <w:tblPr>
        <w:tblW w:w="9242" w:type="dxa"/>
        <w:tblLayout w:type="fixed"/>
        <w:tblCellMar>
          <w:left w:w="28" w:type="dxa"/>
          <w:right w:w="28" w:type="dxa"/>
        </w:tblCellMar>
        <w:tblLook w:val="0000"/>
      </w:tblPr>
      <w:tblGrid>
        <w:gridCol w:w="4706"/>
        <w:gridCol w:w="1276"/>
        <w:gridCol w:w="3260"/>
      </w:tblGrid>
      <w:tr w:rsidR="00900E4D" w:rsidRPr="00900E4D" w:rsidTr="00900E4D">
        <w:tc>
          <w:tcPr>
            <w:tcW w:w="4706"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c>
          <w:tcPr>
            <w:tcW w:w="1276"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3260" w:type="dxa"/>
            <w:tcBorders>
              <w:top w:val="nil"/>
              <w:left w:val="nil"/>
              <w:bottom w:val="single" w:sz="4" w:space="0" w:color="auto"/>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p>
        </w:tc>
      </w:tr>
      <w:tr w:rsidR="00900E4D" w:rsidRPr="00900E4D" w:rsidTr="00900E4D">
        <w:tc>
          <w:tcPr>
            <w:tcW w:w="4706" w:type="dxa"/>
            <w:tcBorders>
              <w:top w:val="nil"/>
              <w:left w:val="nil"/>
              <w:bottom w:val="nil"/>
              <w:right w:val="nil"/>
            </w:tcBorders>
            <w:vAlign w:val="bottom"/>
          </w:tcPr>
          <w:p w:rsidR="00900E4D" w:rsidRPr="00900E4D" w:rsidRDefault="00900E4D" w:rsidP="009B7213">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 xml:space="preserve">Ф.И.О. </w:t>
            </w:r>
            <w:r w:rsidR="009B7213">
              <w:rPr>
                <w:rFonts w:ascii="Times New Roman" w:hAnsi="Times New Roman" w:cs="Times New Roman"/>
                <w:sz w:val="24"/>
                <w:szCs w:val="24"/>
              </w:rPr>
              <w:t>(</w:t>
            </w:r>
            <w:proofErr w:type="spellStart"/>
            <w:r w:rsidR="009B7213">
              <w:rPr>
                <w:rFonts w:ascii="Times New Roman" w:hAnsi="Times New Roman" w:cs="Times New Roman"/>
                <w:sz w:val="24"/>
                <w:szCs w:val="24"/>
              </w:rPr>
              <w:t>последнее-при</w:t>
            </w:r>
            <w:proofErr w:type="spellEnd"/>
            <w:r w:rsidR="009B7213">
              <w:rPr>
                <w:rFonts w:ascii="Times New Roman" w:hAnsi="Times New Roman" w:cs="Times New Roman"/>
                <w:sz w:val="24"/>
                <w:szCs w:val="24"/>
              </w:rPr>
              <w:t xml:space="preserve"> </w:t>
            </w:r>
            <w:proofErr w:type="gramStart"/>
            <w:r w:rsidR="009B7213">
              <w:rPr>
                <w:rFonts w:ascii="Times New Roman" w:hAnsi="Times New Roman" w:cs="Times New Roman"/>
                <w:sz w:val="24"/>
                <w:szCs w:val="24"/>
              </w:rPr>
              <w:t>наличии</w:t>
            </w:r>
            <w:proofErr w:type="gramEnd"/>
            <w:r w:rsidR="009B7213">
              <w:rPr>
                <w:rFonts w:ascii="Times New Roman" w:hAnsi="Times New Roman" w:cs="Times New Roman"/>
                <w:sz w:val="24"/>
                <w:szCs w:val="24"/>
              </w:rPr>
              <w:t xml:space="preserve">) </w:t>
            </w:r>
            <w:r w:rsidRPr="00900E4D">
              <w:rPr>
                <w:rFonts w:ascii="Times New Roman" w:hAnsi="Times New Roman" w:cs="Times New Roman"/>
                <w:sz w:val="24"/>
                <w:szCs w:val="24"/>
              </w:rPr>
              <w:t>должностного лица, принявшего заявление</w:t>
            </w:r>
          </w:p>
        </w:tc>
        <w:tc>
          <w:tcPr>
            <w:tcW w:w="1276"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tc>
        <w:tc>
          <w:tcPr>
            <w:tcW w:w="3260" w:type="dxa"/>
            <w:tcBorders>
              <w:top w:val="nil"/>
              <w:left w:val="nil"/>
              <w:bottom w:val="nil"/>
              <w:right w:val="nil"/>
            </w:tcBorders>
            <w:vAlign w:val="bottom"/>
          </w:tcPr>
          <w:p w:rsidR="00900E4D" w:rsidRPr="00900E4D" w:rsidRDefault="00900E4D" w:rsidP="00900E4D">
            <w:pPr>
              <w:tabs>
                <w:tab w:val="left" w:pos="9214"/>
              </w:tabs>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(подпись)</w:t>
            </w:r>
          </w:p>
        </w:tc>
      </w:tr>
    </w:tbl>
    <w:p w:rsidR="00900E4D" w:rsidRPr="00900E4D" w:rsidRDefault="00900E4D" w:rsidP="00900E4D">
      <w:pPr>
        <w:tabs>
          <w:tab w:val="left" w:pos="9214"/>
        </w:tabs>
        <w:autoSpaceDE w:val="0"/>
        <w:autoSpaceDN w:val="0"/>
        <w:spacing w:after="0"/>
        <w:rPr>
          <w:rFonts w:ascii="Times New Roman" w:hAnsi="Times New Roman" w:cs="Times New Roman"/>
          <w:sz w:val="24"/>
          <w:szCs w:val="24"/>
        </w:rPr>
      </w:pPr>
    </w:p>
    <w:p w:rsidR="00900E4D" w:rsidRPr="00900E4D" w:rsidRDefault="00900E4D" w:rsidP="00900E4D">
      <w:pPr>
        <w:tabs>
          <w:tab w:val="left" w:pos="2655"/>
        </w:tabs>
        <w:rPr>
          <w:rFonts w:ascii="Times New Roman" w:hAnsi="Times New Roman" w:cs="Times New Roman"/>
          <w:sz w:val="24"/>
          <w:szCs w:val="24"/>
        </w:rPr>
      </w:pPr>
    </w:p>
    <w:p w:rsidR="00900E4D" w:rsidRPr="00900E4D" w:rsidRDefault="00900E4D" w:rsidP="00900E4D">
      <w:pPr>
        <w:rPr>
          <w:rFonts w:ascii="Times New Roman" w:hAnsi="Times New Roman" w:cs="Times New Roman"/>
          <w:sz w:val="24"/>
          <w:szCs w:val="24"/>
        </w:rPr>
      </w:pPr>
    </w:p>
    <w:p w:rsidR="00900E4D" w:rsidRPr="00900E4D" w:rsidRDefault="00900E4D" w:rsidP="00900E4D">
      <w:pPr>
        <w:rPr>
          <w:rFonts w:ascii="Times New Roman" w:hAnsi="Times New Roman" w:cs="Times New Roman"/>
          <w:sz w:val="24"/>
          <w:szCs w:val="24"/>
        </w:rPr>
      </w:pPr>
    </w:p>
    <w:p w:rsidR="00900E4D" w:rsidRPr="00900E4D" w:rsidRDefault="00900E4D" w:rsidP="00900E4D">
      <w:pPr>
        <w:rPr>
          <w:rFonts w:ascii="Times New Roman" w:hAnsi="Times New Roman" w:cs="Times New Roman"/>
          <w:sz w:val="24"/>
          <w:szCs w:val="24"/>
        </w:rPr>
      </w:pPr>
    </w:p>
    <w:p w:rsidR="00900E4D" w:rsidRPr="00900E4D" w:rsidRDefault="00900E4D" w:rsidP="00900E4D">
      <w:pPr>
        <w:rPr>
          <w:rFonts w:ascii="Times New Roman" w:hAnsi="Times New Roman" w:cs="Times New Roman"/>
          <w:sz w:val="24"/>
          <w:szCs w:val="24"/>
        </w:rPr>
      </w:pPr>
    </w:p>
    <w:p w:rsidR="00900E4D" w:rsidRPr="00900E4D" w:rsidRDefault="00900E4D" w:rsidP="00900E4D">
      <w:pPr>
        <w:rPr>
          <w:rFonts w:ascii="Times New Roman" w:hAnsi="Times New Roman" w:cs="Times New Roman"/>
          <w:sz w:val="24"/>
          <w:szCs w:val="24"/>
        </w:rPr>
      </w:pPr>
    </w:p>
    <w:p w:rsidR="00900E4D" w:rsidRPr="00900E4D" w:rsidRDefault="00900E4D" w:rsidP="00900E4D">
      <w:pPr>
        <w:rPr>
          <w:rFonts w:ascii="Times New Roman" w:hAnsi="Times New Roman" w:cs="Times New Roman"/>
          <w:sz w:val="24"/>
          <w:szCs w:val="24"/>
        </w:rPr>
      </w:pPr>
    </w:p>
    <w:p w:rsidR="00900E4D" w:rsidRPr="00900E4D" w:rsidRDefault="00900E4D" w:rsidP="00900E4D">
      <w:pPr>
        <w:rPr>
          <w:rFonts w:ascii="Times New Roman" w:hAnsi="Times New Roman" w:cs="Times New Roman"/>
          <w:sz w:val="24"/>
          <w:szCs w:val="24"/>
        </w:rPr>
      </w:pPr>
    </w:p>
    <w:p w:rsidR="00900E4D" w:rsidRPr="00900E4D" w:rsidRDefault="00900E4D" w:rsidP="00900E4D">
      <w:pPr>
        <w:rPr>
          <w:rFonts w:ascii="Times New Roman" w:hAnsi="Times New Roman" w:cs="Times New Roman"/>
          <w:sz w:val="24"/>
          <w:szCs w:val="24"/>
        </w:rPr>
      </w:pPr>
    </w:p>
    <w:p w:rsidR="00900E4D" w:rsidRPr="00900E4D" w:rsidRDefault="00900E4D" w:rsidP="00900E4D">
      <w:pPr>
        <w:rPr>
          <w:rFonts w:ascii="Times New Roman" w:hAnsi="Times New Roman" w:cs="Times New Roman"/>
          <w:sz w:val="24"/>
          <w:szCs w:val="24"/>
        </w:rPr>
      </w:pPr>
    </w:p>
    <w:p w:rsidR="00900E4D" w:rsidRPr="00900E4D" w:rsidRDefault="00900E4D" w:rsidP="00900E4D">
      <w:pPr>
        <w:rPr>
          <w:rFonts w:ascii="Times New Roman" w:hAnsi="Times New Roman" w:cs="Times New Roman"/>
          <w:sz w:val="24"/>
          <w:szCs w:val="24"/>
        </w:rPr>
      </w:pPr>
    </w:p>
    <w:p w:rsidR="00900E4D" w:rsidRPr="00900E4D" w:rsidRDefault="00900E4D" w:rsidP="00900E4D">
      <w:pPr>
        <w:rPr>
          <w:rFonts w:ascii="Times New Roman" w:hAnsi="Times New Roman" w:cs="Times New Roman"/>
          <w:sz w:val="24"/>
          <w:szCs w:val="24"/>
        </w:rPr>
      </w:pPr>
    </w:p>
    <w:p w:rsidR="00900E4D" w:rsidRPr="00900E4D" w:rsidRDefault="00900E4D" w:rsidP="00900E4D">
      <w:pPr>
        <w:rPr>
          <w:rFonts w:ascii="Times New Roman" w:hAnsi="Times New Roman" w:cs="Times New Roman"/>
          <w:sz w:val="24"/>
          <w:szCs w:val="24"/>
        </w:rPr>
      </w:pPr>
    </w:p>
    <w:p w:rsidR="00900E4D" w:rsidRPr="00900E4D" w:rsidRDefault="00900E4D" w:rsidP="00900E4D">
      <w:pPr>
        <w:rPr>
          <w:rFonts w:ascii="Times New Roman" w:hAnsi="Times New Roman" w:cs="Times New Roman"/>
          <w:sz w:val="24"/>
          <w:szCs w:val="24"/>
        </w:rPr>
      </w:pPr>
    </w:p>
    <w:p w:rsidR="00900E4D" w:rsidRDefault="00900E4D" w:rsidP="00900E4D">
      <w:pPr>
        <w:rPr>
          <w:rFonts w:ascii="Times New Roman" w:hAnsi="Times New Roman" w:cs="Times New Roman"/>
          <w:sz w:val="24"/>
          <w:szCs w:val="24"/>
        </w:rPr>
      </w:pPr>
    </w:p>
    <w:p w:rsidR="00D110B5" w:rsidRDefault="00D110B5" w:rsidP="00900E4D">
      <w:pPr>
        <w:rPr>
          <w:rFonts w:ascii="Times New Roman" w:hAnsi="Times New Roman" w:cs="Times New Roman"/>
          <w:sz w:val="24"/>
          <w:szCs w:val="24"/>
        </w:rPr>
      </w:pPr>
    </w:p>
    <w:p w:rsidR="00D110B5" w:rsidRDefault="00D110B5" w:rsidP="00900E4D">
      <w:pPr>
        <w:rPr>
          <w:rFonts w:ascii="Times New Roman" w:hAnsi="Times New Roman" w:cs="Times New Roman"/>
          <w:sz w:val="24"/>
          <w:szCs w:val="24"/>
        </w:rPr>
      </w:pPr>
    </w:p>
    <w:p w:rsidR="00D110B5" w:rsidRDefault="00D110B5" w:rsidP="00900E4D">
      <w:pPr>
        <w:rPr>
          <w:rFonts w:ascii="Times New Roman" w:hAnsi="Times New Roman" w:cs="Times New Roman"/>
          <w:sz w:val="24"/>
          <w:szCs w:val="24"/>
        </w:rPr>
      </w:pPr>
    </w:p>
    <w:p w:rsidR="00D110B5" w:rsidRDefault="00D110B5" w:rsidP="00900E4D">
      <w:pPr>
        <w:rPr>
          <w:rFonts w:ascii="Times New Roman" w:hAnsi="Times New Roman" w:cs="Times New Roman"/>
          <w:sz w:val="24"/>
          <w:szCs w:val="24"/>
        </w:rPr>
      </w:pPr>
    </w:p>
    <w:p w:rsidR="00D110B5" w:rsidRDefault="00D110B5" w:rsidP="00900E4D">
      <w:pPr>
        <w:rPr>
          <w:rFonts w:ascii="Times New Roman" w:hAnsi="Times New Roman" w:cs="Times New Roman"/>
          <w:sz w:val="24"/>
          <w:szCs w:val="24"/>
        </w:rPr>
      </w:pPr>
    </w:p>
    <w:p w:rsidR="00D110B5" w:rsidRDefault="00D110B5" w:rsidP="00900E4D">
      <w:pPr>
        <w:rPr>
          <w:rFonts w:ascii="Times New Roman" w:hAnsi="Times New Roman" w:cs="Times New Roman"/>
          <w:sz w:val="24"/>
          <w:szCs w:val="24"/>
        </w:rPr>
      </w:pPr>
    </w:p>
    <w:p w:rsidR="00D110B5" w:rsidRDefault="00D110B5" w:rsidP="00900E4D">
      <w:pPr>
        <w:rPr>
          <w:rFonts w:ascii="Times New Roman" w:hAnsi="Times New Roman" w:cs="Times New Roman"/>
          <w:sz w:val="24"/>
          <w:szCs w:val="24"/>
        </w:rPr>
      </w:pPr>
    </w:p>
    <w:p w:rsidR="00D110B5" w:rsidRDefault="00D110B5" w:rsidP="00900E4D">
      <w:pPr>
        <w:rPr>
          <w:rFonts w:ascii="Times New Roman" w:hAnsi="Times New Roman" w:cs="Times New Roman"/>
          <w:sz w:val="24"/>
          <w:szCs w:val="24"/>
        </w:rPr>
      </w:pPr>
    </w:p>
    <w:p w:rsidR="00D110B5" w:rsidRDefault="00D110B5" w:rsidP="00900E4D">
      <w:pPr>
        <w:rPr>
          <w:rFonts w:ascii="Times New Roman" w:hAnsi="Times New Roman" w:cs="Times New Roman"/>
          <w:sz w:val="24"/>
          <w:szCs w:val="24"/>
        </w:rPr>
      </w:pPr>
    </w:p>
    <w:p w:rsidR="00D110B5" w:rsidRPr="00900E4D" w:rsidRDefault="00D110B5" w:rsidP="00900E4D">
      <w:pPr>
        <w:rPr>
          <w:rFonts w:ascii="Times New Roman" w:hAnsi="Times New Roman" w:cs="Times New Roman"/>
          <w:sz w:val="24"/>
          <w:szCs w:val="24"/>
        </w:rPr>
      </w:pPr>
    </w:p>
    <w:p w:rsidR="00900E4D" w:rsidRPr="00D110B5" w:rsidRDefault="00900E4D" w:rsidP="00900E4D">
      <w:pPr>
        <w:spacing w:after="0"/>
        <w:jc w:val="right"/>
        <w:rPr>
          <w:rFonts w:ascii="Times New Roman" w:hAnsi="Times New Roman" w:cs="Times New Roman"/>
        </w:rPr>
      </w:pPr>
      <w:r w:rsidRPr="00D110B5">
        <w:rPr>
          <w:rFonts w:ascii="Times New Roman" w:hAnsi="Times New Roman" w:cs="Times New Roman"/>
        </w:rPr>
        <w:lastRenderedPageBreak/>
        <w:t>Приложение 3</w:t>
      </w:r>
    </w:p>
    <w:p w:rsidR="00900E4D" w:rsidRPr="00D110B5" w:rsidRDefault="00900E4D" w:rsidP="00900E4D">
      <w:pPr>
        <w:spacing w:after="0"/>
        <w:jc w:val="right"/>
        <w:rPr>
          <w:rFonts w:ascii="Times New Roman" w:hAnsi="Times New Roman" w:cs="Times New Roman"/>
        </w:rPr>
      </w:pPr>
      <w:r w:rsidRPr="00D110B5">
        <w:rPr>
          <w:rFonts w:ascii="Times New Roman" w:hAnsi="Times New Roman" w:cs="Times New Roman"/>
        </w:rPr>
        <w:t xml:space="preserve">к Административному регламенту </w:t>
      </w:r>
    </w:p>
    <w:p w:rsidR="00900E4D" w:rsidRPr="00D110B5" w:rsidRDefault="00900E4D" w:rsidP="00900E4D">
      <w:pPr>
        <w:jc w:val="right"/>
        <w:rPr>
          <w:rFonts w:ascii="Times New Roman" w:hAnsi="Times New Roman" w:cs="Times New Roman"/>
        </w:rPr>
      </w:pPr>
    </w:p>
    <w:p w:rsidR="00900E4D" w:rsidRPr="00D110B5" w:rsidRDefault="00900E4D" w:rsidP="00900E4D">
      <w:pPr>
        <w:autoSpaceDE w:val="0"/>
        <w:autoSpaceDN w:val="0"/>
        <w:spacing w:after="0"/>
        <w:ind w:left="6521"/>
        <w:jc w:val="right"/>
        <w:rPr>
          <w:rFonts w:ascii="Times New Roman" w:hAnsi="Times New Roman" w:cs="Times New Roman"/>
        </w:rPr>
      </w:pPr>
      <w:r w:rsidRPr="00D110B5">
        <w:rPr>
          <w:rFonts w:ascii="Times New Roman" w:hAnsi="Times New Roman" w:cs="Times New Roman"/>
        </w:rPr>
        <w:t>УТВЕРЖДЕНА</w:t>
      </w:r>
    </w:p>
    <w:p w:rsidR="00900E4D" w:rsidRPr="00D110B5" w:rsidRDefault="00900E4D" w:rsidP="00900E4D">
      <w:pPr>
        <w:autoSpaceDE w:val="0"/>
        <w:autoSpaceDN w:val="0"/>
        <w:spacing w:after="0"/>
        <w:ind w:left="6521"/>
        <w:jc w:val="right"/>
        <w:rPr>
          <w:rFonts w:ascii="Times New Roman" w:hAnsi="Times New Roman" w:cs="Times New Roman"/>
        </w:rPr>
      </w:pPr>
      <w:r w:rsidRPr="00D110B5">
        <w:rPr>
          <w:rFonts w:ascii="Times New Roman" w:hAnsi="Times New Roman" w:cs="Times New Roman"/>
        </w:rPr>
        <w:t>Постановлением Правительства Российской Федерации</w:t>
      </w:r>
      <w:r w:rsidRPr="00D110B5">
        <w:rPr>
          <w:rFonts w:ascii="Times New Roman" w:hAnsi="Times New Roman" w:cs="Times New Roman"/>
        </w:rPr>
        <w:br/>
        <w:t>от 28.04.2005 № 266</w:t>
      </w:r>
    </w:p>
    <w:p w:rsidR="00900E4D" w:rsidRPr="00D110B5" w:rsidRDefault="00900E4D" w:rsidP="00900E4D">
      <w:pPr>
        <w:autoSpaceDE w:val="0"/>
        <w:autoSpaceDN w:val="0"/>
        <w:spacing w:after="0"/>
        <w:ind w:left="6379"/>
        <w:jc w:val="right"/>
        <w:rPr>
          <w:rFonts w:ascii="Times New Roman" w:hAnsi="Times New Roman" w:cs="Times New Roman"/>
        </w:rPr>
      </w:pPr>
      <w:r w:rsidRPr="00D110B5">
        <w:rPr>
          <w:rFonts w:ascii="Times New Roman" w:hAnsi="Times New Roman" w:cs="Times New Roman"/>
        </w:rPr>
        <w:t xml:space="preserve">       (в ред. Постановления     Правительства РФ</w:t>
      </w:r>
      <w:r w:rsidRPr="00D110B5">
        <w:rPr>
          <w:rFonts w:ascii="Times New Roman" w:hAnsi="Times New Roman" w:cs="Times New Roman"/>
        </w:rPr>
        <w:br/>
        <w:t>от 21.09.2005 №578)</w:t>
      </w:r>
    </w:p>
    <w:p w:rsidR="00900E4D" w:rsidRPr="00900E4D" w:rsidRDefault="00900E4D" w:rsidP="00900E4D">
      <w:pPr>
        <w:autoSpaceDE w:val="0"/>
        <w:autoSpaceDN w:val="0"/>
        <w:spacing w:before="600" w:after="360"/>
        <w:jc w:val="center"/>
        <w:rPr>
          <w:rFonts w:ascii="Times New Roman" w:hAnsi="Times New Roman" w:cs="Times New Roman"/>
          <w:b/>
          <w:bCs/>
          <w:sz w:val="24"/>
          <w:szCs w:val="24"/>
        </w:rPr>
      </w:pPr>
      <w:r w:rsidRPr="00900E4D">
        <w:rPr>
          <w:rFonts w:ascii="Times New Roman" w:hAnsi="Times New Roman" w:cs="Times New Roman"/>
          <w:b/>
          <w:bCs/>
          <w:sz w:val="24"/>
          <w:szCs w:val="24"/>
        </w:rPr>
        <w:t>Форма документа, подтверждающего принятие решения</w:t>
      </w:r>
      <w:r w:rsidRPr="00900E4D">
        <w:rPr>
          <w:rFonts w:ascii="Times New Roman" w:hAnsi="Times New Roman" w:cs="Times New Roman"/>
          <w:b/>
          <w:bCs/>
          <w:sz w:val="24"/>
          <w:szCs w:val="24"/>
        </w:rPr>
        <w:br/>
        <w:t>о согласовании переустройства и (или) перепланировки</w:t>
      </w:r>
      <w:r w:rsidRPr="00900E4D">
        <w:rPr>
          <w:rFonts w:ascii="Times New Roman" w:hAnsi="Times New Roman" w:cs="Times New Roman"/>
          <w:b/>
          <w:bCs/>
          <w:sz w:val="24"/>
          <w:szCs w:val="24"/>
        </w:rPr>
        <w:br/>
        <w:t>жилого помещения</w:t>
      </w:r>
    </w:p>
    <w:p w:rsidR="00900E4D" w:rsidRPr="00900E4D" w:rsidRDefault="00900E4D" w:rsidP="00900E4D">
      <w:pPr>
        <w:autoSpaceDE w:val="0"/>
        <w:autoSpaceDN w:val="0"/>
        <w:spacing w:after="0"/>
        <w:rPr>
          <w:rFonts w:ascii="Times New Roman" w:hAnsi="Times New Roman" w:cs="Times New Roman"/>
          <w:sz w:val="20"/>
          <w:szCs w:val="20"/>
        </w:rPr>
      </w:pPr>
      <w:r w:rsidRPr="00900E4D">
        <w:rPr>
          <w:rFonts w:ascii="Times New Roman" w:hAnsi="Times New Roman" w:cs="Times New Roman"/>
          <w:sz w:val="20"/>
          <w:szCs w:val="20"/>
        </w:rPr>
        <w:t>(Бланк органа,</w:t>
      </w:r>
      <w:r w:rsidRPr="00900E4D">
        <w:rPr>
          <w:rFonts w:ascii="Times New Roman" w:hAnsi="Times New Roman" w:cs="Times New Roman"/>
          <w:sz w:val="20"/>
          <w:szCs w:val="20"/>
        </w:rPr>
        <w:br/>
        <w:t>осуществляющего</w:t>
      </w:r>
      <w:r w:rsidRPr="00900E4D">
        <w:rPr>
          <w:rFonts w:ascii="Times New Roman" w:hAnsi="Times New Roman" w:cs="Times New Roman"/>
          <w:sz w:val="20"/>
          <w:szCs w:val="20"/>
        </w:rPr>
        <w:br/>
        <w:t>согласование)</w:t>
      </w:r>
    </w:p>
    <w:p w:rsidR="00900E4D" w:rsidRPr="00900E4D" w:rsidRDefault="00900E4D" w:rsidP="00900E4D">
      <w:pPr>
        <w:autoSpaceDE w:val="0"/>
        <w:autoSpaceDN w:val="0"/>
        <w:spacing w:before="240" w:after="480"/>
        <w:jc w:val="center"/>
        <w:rPr>
          <w:rFonts w:ascii="Times New Roman" w:hAnsi="Times New Roman" w:cs="Times New Roman"/>
          <w:sz w:val="24"/>
          <w:szCs w:val="24"/>
        </w:rPr>
      </w:pPr>
      <w:r w:rsidRPr="00900E4D">
        <w:rPr>
          <w:rFonts w:ascii="Times New Roman" w:hAnsi="Times New Roman" w:cs="Times New Roman"/>
          <w:sz w:val="24"/>
          <w:szCs w:val="24"/>
        </w:rPr>
        <w:t>РЕШЕНИЕ</w:t>
      </w:r>
      <w:r w:rsidRPr="00900E4D">
        <w:rPr>
          <w:rFonts w:ascii="Times New Roman" w:hAnsi="Times New Roman" w:cs="Times New Roman"/>
          <w:sz w:val="24"/>
          <w:szCs w:val="24"/>
        </w:rPr>
        <w:br/>
        <w:t>о согласовании переустройства и (или) перепланировки жилого помещения</w:t>
      </w:r>
    </w:p>
    <w:p w:rsidR="00900E4D" w:rsidRPr="00900E4D" w:rsidRDefault="00900E4D" w:rsidP="00900E4D">
      <w:pPr>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 xml:space="preserve">В связи с обращением  </w:t>
      </w:r>
    </w:p>
    <w:p w:rsidR="00900E4D" w:rsidRPr="00900E4D" w:rsidRDefault="00900E4D" w:rsidP="00900E4D">
      <w:pPr>
        <w:pBdr>
          <w:top w:val="single" w:sz="4" w:space="1" w:color="auto"/>
        </w:pBdr>
        <w:autoSpaceDE w:val="0"/>
        <w:autoSpaceDN w:val="0"/>
        <w:spacing w:after="0"/>
        <w:ind w:left="2381"/>
        <w:jc w:val="center"/>
        <w:rPr>
          <w:rFonts w:ascii="Times New Roman" w:hAnsi="Times New Roman" w:cs="Times New Roman"/>
          <w:sz w:val="24"/>
          <w:szCs w:val="24"/>
        </w:rPr>
      </w:pPr>
      <w:r w:rsidRPr="00900E4D">
        <w:rPr>
          <w:rFonts w:ascii="Times New Roman" w:hAnsi="Times New Roman" w:cs="Times New Roman"/>
          <w:sz w:val="24"/>
          <w:szCs w:val="24"/>
        </w:rPr>
        <w:t>(Ф.И.О.</w:t>
      </w:r>
      <w:r w:rsidR="009B7213">
        <w:rPr>
          <w:rFonts w:ascii="Times New Roman" w:hAnsi="Times New Roman" w:cs="Times New Roman"/>
          <w:sz w:val="24"/>
          <w:szCs w:val="24"/>
        </w:rPr>
        <w:t xml:space="preserve">(последнее </w:t>
      </w:r>
      <w:proofErr w:type="gramStart"/>
      <w:r w:rsidR="009B7213">
        <w:rPr>
          <w:rFonts w:ascii="Times New Roman" w:hAnsi="Times New Roman" w:cs="Times New Roman"/>
          <w:sz w:val="24"/>
          <w:szCs w:val="24"/>
        </w:rPr>
        <w:t>-п</w:t>
      </w:r>
      <w:proofErr w:type="gramEnd"/>
      <w:r w:rsidR="009B7213">
        <w:rPr>
          <w:rFonts w:ascii="Times New Roman" w:hAnsi="Times New Roman" w:cs="Times New Roman"/>
          <w:sz w:val="24"/>
          <w:szCs w:val="24"/>
        </w:rPr>
        <w:t>ри наличии)</w:t>
      </w:r>
      <w:r w:rsidRPr="00900E4D">
        <w:rPr>
          <w:rFonts w:ascii="Times New Roman" w:hAnsi="Times New Roman" w:cs="Times New Roman"/>
          <w:sz w:val="24"/>
          <w:szCs w:val="24"/>
        </w:rPr>
        <w:t xml:space="preserve"> физического лица, наименование юридического лица – заявителя)</w:t>
      </w:r>
    </w:p>
    <w:p w:rsidR="00900E4D" w:rsidRPr="00900E4D" w:rsidRDefault="00900E4D" w:rsidP="00900E4D">
      <w:pPr>
        <w:tabs>
          <w:tab w:val="center" w:pos="4962"/>
          <w:tab w:val="left" w:pos="7966"/>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 xml:space="preserve">о намерении провести  </w:t>
      </w:r>
      <w:r w:rsidRPr="00900E4D">
        <w:rPr>
          <w:rFonts w:ascii="Times New Roman" w:hAnsi="Times New Roman" w:cs="Times New Roman"/>
          <w:sz w:val="24"/>
          <w:szCs w:val="24"/>
        </w:rPr>
        <w:tab/>
        <w:t>переустройство и (или) перепланировку</w:t>
      </w:r>
      <w:r w:rsidRPr="00900E4D">
        <w:rPr>
          <w:rFonts w:ascii="Times New Roman" w:hAnsi="Times New Roman" w:cs="Times New Roman"/>
          <w:sz w:val="24"/>
          <w:szCs w:val="24"/>
        </w:rPr>
        <w:tab/>
        <w:t>жилых помещений</w:t>
      </w:r>
    </w:p>
    <w:p w:rsidR="00900E4D" w:rsidRPr="00900E4D" w:rsidRDefault="00900E4D" w:rsidP="00900E4D">
      <w:pPr>
        <w:pBdr>
          <w:top w:val="single" w:sz="4" w:space="1" w:color="auto"/>
        </w:pBdr>
        <w:autoSpaceDE w:val="0"/>
        <w:autoSpaceDN w:val="0"/>
        <w:spacing w:after="0"/>
        <w:ind w:left="2948" w:right="2948"/>
        <w:jc w:val="center"/>
        <w:rPr>
          <w:rFonts w:ascii="Times New Roman" w:hAnsi="Times New Roman" w:cs="Times New Roman"/>
          <w:sz w:val="24"/>
          <w:szCs w:val="24"/>
        </w:rPr>
      </w:pPr>
      <w:r w:rsidRPr="00900E4D">
        <w:rPr>
          <w:rFonts w:ascii="Times New Roman" w:hAnsi="Times New Roman" w:cs="Times New Roman"/>
          <w:sz w:val="24"/>
          <w:szCs w:val="24"/>
        </w:rPr>
        <w:t>(ненужное зачеркнуть)</w:t>
      </w:r>
    </w:p>
    <w:p w:rsidR="00900E4D" w:rsidRPr="00900E4D" w:rsidRDefault="00900E4D" w:rsidP="00900E4D">
      <w:pPr>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 xml:space="preserve">по адресу:  </w:t>
      </w:r>
    </w:p>
    <w:p w:rsidR="00900E4D" w:rsidRPr="00900E4D" w:rsidRDefault="00900E4D" w:rsidP="00900E4D">
      <w:pPr>
        <w:pBdr>
          <w:top w:val="single" w:sz="4" w:space="1" w:color="auto"/>
        </w:pBdr>
        <w:autoSpaceDE w:val="0"/>
        <w:autoSpaceDN w:val="0"/>
        <w:spacing w:after="0"/>
        <w:ind w:left="1134"/>
        <w:rPr>
          <w:rFonts w:ascii="Times New Roman" w:hAnsi="Times New Roman" w:cs="Times New Roman"/>
          <w:sz w:val="24"/>
          <w:szCs w:val="24"/>
        </w:rPr>
      </w:pPr>
    </w:p>
    <w:tbl>
      <w:tblPr>
        <w:tblW w:w="0" w:type="auto"/>
        <w:tblLayout w:type="fixed"/>
        <w:tblCellMar>
          <w:left w:w="28" w:type="dxa"/>
          <w:right w:w="28" w:type="dxa"/>
        </w:tblCellMar>
        <w:tblLook w:val="0000"/>
      </w:tblPr>
      <w:tblGrid>
        <w:gridCol w:w="6549"/>
        <w:gridCol w:w="193"/>
        <w:gridCol w:w="2358"/>
      </w:tblGrid>
      <w:tr w:rsidR="00900E4D" w:rsidRPr="00900E4D" w:rsidTr="00900E4D">
        <w:tc>
          <w:tcPr>
            <w:tcW w:w="6549" w:type="dxa"/>
            <w:vAlign w:val="bottom"/>
          </w:tcPr>
          <w:p w:rsidR="00900E4D" w:rsidRPr="00900E4D" w:rsidRDefault="00900E4D" w:rsidP="00900E4D">
            <w:pPr>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________________________________________________</w:t>
            </w:r>
          </w:p>
          <w:p w:rsidR="00900E4D" w:rsidRPr="00900E4D" w:rsidRDefault="00900E4D" w:rsidP="00900E4D">
            <w:pPr>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________________________________________________</w:t>
            </w:r>
          </w:p>
        </w:tc>
        <w:tc>
          <w:tcPr>
            <w:tcW w:w="193" w:type="dxa"/>
            <w:vAlign w:val="bottom"/>
          </w:tcPr>
          <w:p w:rsidR="00900E4D" w:rsidRPr="00900E4D" w:rsidRDefault="00900E4D" w:rsidP="00900E4D">
            <w:pPr>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p w:rsidR="00900E4D" w:rsidRPr="00900E4D" w:rsidRDefault="00900E4D" w:rsidP="00900E4D">
            <w:pPr>
              <w:autoSpaceDE w:val="0"/>
              <w:autoSpaceDN w:val="0"/>
              <w:spacing w:after="0"/>
              <w:rPr>
                <w:rFonts w:ascii="Times New Roman" w:hAnsi="Times New Roman" w:cs="Times New Roman"/>
                <w:sz w:val="24"/>
                <w:szCs w:val="24"/>
              </w:rPr>
            </w:pPr>
          </w:p>
        </w:tc>
        <w:tc>
          <w:tcPr>
            <w:tcW w:w="2358" w:type="dxa"/>
            <w:vAlign w:val="bottom"/>
          </w:tcPr>
          <w:p w:rsidR="00900E4D" w:rsidRPr="00900E4D" w:rsidRDefault="00900E4D" w:rsidP="00900E4D">
            <w:pPr>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занимаемых (принадлежащих)</w:t>
            </w:r>
          </w:p>
        </w:tc>
      </w:tr>
      <w:tr w:rsidR="00900E4D" w:rsidRPr="00900E4D" w:rsidTr="00900E4D">
        <w:tc>
          <w:tcPr>
            <w:tcW w:w="6549" w:type="dxa"/>
            <w:vAlign w:val="bottom"/>
          </w:tcPr>
          <w:p w:rsidR="00900E4D" w:rsidRPr="00900E4D" w:rsidRDefault="00900E4D" w:rsidP="00900E4D">
            <w:pPr>
              <w:autoSpaceDE w:val="0"/>
              <w:autoSpaceDN w:val="0"/>
              <w:spacing w:after="0"/>
              <w:rPr>
                <w:rFonts w:ascii="Times New Roman" w:hAnsi="Times New Roman" w:cs="Times New Roman"/>
                <w:sz w:val="24"/>
                <w:szCs w:val="24"/>
              </w:rPr>
            </w:pPr>
          </w:p>
        </w:tc>
        <w:tc>
          <w:tcPr>
            <w:tcW w:w="193" w:type="dxa"/>
            <w:vAlign w:val="bottom"/>
          </w:tcPr>
          <w:p w:rsidR="00900E4D" w:rsidRPr="00900E4D" w:rsidRDefault="00900E4D" w:rsidP="00900E4D">
            <w:pPr>
              <w:autoSpaceDE w:val="0"/>
              <w:autoSpaceDN w:val="0"/>
              <w:spacing w:after="0"/>
              <w:rPr>
                <w:rFonts w:ascii="Times New Roman" w:hAnsi="Times New Roman" w:cs="Times New Roman"/>
                <w:sz w:val="24"/>
                <w:szCs w:val="24"/>
              </w:rPr>
            </w:pPr>
          </w:p>
        </w:tc>
        <w:tc>
          <w:tcPr>
            <w:tcW w:w="2358" w:type="dxa"/>
            <w:vAlign w:val="bottom"/>
          </w:tcPr>
          <w:p w:rsidR="00900E4D" w:rsidRPr="00900E4D" w:rsidRDefault="00900E4D" w:rsidP="00900E4D">
            <w:pPr>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(ненужное зачеркнуть)</w:t>
            </w:r>
          </w:p>
        </w:tc>
      </w:tr>
    </w:tbl>
    <w:p w:rsidR="00900E4D" w:rsidRPr="00900E4D" w:rsidRDefault="00900E4D" w:rsidP="00900E4D">
      <w:pPr>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 xml:space="preserve">на основании:  </w:t>
      </w:r>
    </w:p>
    <w:p w:rsidR="00900E4D" w:rsidRPr="00900E4D" w:rsidRDefault="00900E4D" w:rsidP="00900E4D">
      <w:pPr>
        <w:pBdr>
          <w:top w:val="single" w:sz="4" w:space="1" w:color="auto"/>
        </w:pBdr>
        <w:autoSpaceDE w:val="0"/>
        <w:autoSpaceDN w:val="0"/>
        <w:spacing w:after="0"/>
        <w:ind w:left="1560"/>
        <w:jc w:val="center"/>
        <w:rPr>
          <w:rFonts w:ascii="Times New Roman" w:hAnsi="Times New Roman" w:cs="Times New Roman"/>
          <w:sz w:val="24"/>
          <w:szCs w:val="24"/>
        </w:rPr>
      </w:pPr>
      <w:proofErr w:type="gramStart"/>
      <w:r w:rsidRPr="00900E4D">
        <w:rPr>
          <w:rFonts w:ascii="Times New Roman" w:hAnsi="Times New Roman" w:cs="Times New Roman"/>
          <w:sz w:val="24"/>
          <w:szCs w:val="24"/>
        </w:rPr>
        <w:t>(вид и реквизиты правоустанавливающего документа на переустраиваемое и (или)</w:t>
      </w:r>
      <w:proofErr w:type="gramEnd"/>
    </w:p>
    <w:p w:rsidR="00900E4D" w:rsidRPr="00900E4D" w:rsidRDefault="00900E4D" w:rsidP="00900E4D">
      <w:pPr>
        <w:tabs>
          <w:tab w:val="left" w:pos="9837"/>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ab/>
        <w:t>,</w:t>
      </w:r>
    </w:p>
    <w:p w:rsidR="00900E4D" w:rsidRPr="00900E4D" w:rsidRDefault="00900E4D" w:rsidP="00900E4D">
      <w:pPr>
        <w:pBdr>
          <w:top w:val="single" w:sz="4" w:space="1" w:color="auto"/>
        </w:pBdr>
        <w:autoSpaceDE w:val="0"/>
        <w:autoSpaceDN w:val="0"/>
        <w:spacing w:after="0"/>
        <w:ind w:right="113"/>
        <w:jc w:val="center"/>
        <w:rPr>
          <w:rFonts w:ascii="Times New Roman" w:hAnsi="Times New Roman" w:cs="Times New Roman"/>
          <w:sz w:val="24"/>
          <w:szCs w:val="24"/>
        </w:rPr>
      </w:pPr>
      <w:r w:rsidRPr="00900E4D">
        <w:rPr>
          <w:rFonts w:ascii="Times New Roman" w:hAnsi="Times New Roman" w:cs="Times New Roman"/>
          <w:sz w:val="24"/>
          <w:szCs w:val="24"/>
        </w:rPr>
        <w:t>перепланируемое жилое помещение)</w:t>
      </w:r>
    </w:p>
    <w:p w:rsidR="00900E4D" w:rsidRPr="00900E4D" w:rsidRDefault="00900E4D" w:rsidP="00900E4D">
      <w:pPr>
        <w:autoSpaceDE w:val="0"/>
        <w:autoSpaceDN w:val="0"/>
        <w:spacing w:after="0"/>
        <w:jc w:val="both"/>
        <w:rPr>
          <w:rFonts w:ascii="Times New Roman" w:hAnsi="Times New Roman" w:cs="Times New Roman"/>
          <w:sz w:val="24"/>
          <w:szCs w:val="24"/>
        </w:rPr>
      </w:pPr>
      <w:r w:rsidRPr="00900E4D">
        <w:rPr>
          <w:rFonts w:ascii="Times New Roman" w:hAnsi="Times New Roman" w:cs="Times New Roman"/>
          <w:sz w:val="24"/>
          <w:szCs w:val="24"/>
        </w:rPr>
        <w:t>по результатам рассмотрения представленных документов принято решение:</w:t>
      </w:r>
    </w:p>
    <w:p w:rsidR="00900E4D" w:rsidRPr="00900E4D" w:rsidRDefault="00900E4D" w:rsidP="00900E4D">
      <w:pPr>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 xml:space="preserve">1. Дать согласие </w:t>
      </w:r>
      <w:proofErr w:type="gramStart"/>
      <w:r w:rsidRPr="00900E4D">
        <w:rPr>
          <w:rFonts w:ascii="Times New Roman" w:hAnsi="Times New Roman" w:cs="Times New Roman"/>
          <w:sz w:val="24"/>
          <w:szCs w:val="24"/>
        </w:rPr>
        <w:t>на</w:t>
      </w:r>
      <w:proofErr w:type="gramEnd"/>
      <w:r w:rsidRPr="00900E4D">
        <w:rPr>
          <w:rFonts w:ascii="Times New Roman" w:hAnsi="Times New Roman" w:cs="Times New Roman"/>
          <w:sz w:val="24"/>
          <w:szCs w:val="24"/>
        </w:rPr>
        <w:t xml:space="preserve">  </w:t>
      </w:r>
    </w:p>
    <w:p w:rsidR="00900E4D" w:rsidRPr="00900E4D" w:rsidRDefault="00900E4D" w:rsidP="00900E4D">
      <w:pPr>
        <w:pBdr>
          <w:top w:val="single" w:sz="4" w:space="1" w:color="auto"/>
        </w:pBdr>
        <w:autoSpaceDE w:val="0"/>
        <w:autoSpaceDN w:val="0"/>
        <w:spacing w:after="0"/>
        <w:ind w:left="2098"/>
        <w:jc w:val="center"/>
        <w:rPr>
          <w:rFonts w:ascii="Times New Roman" w:hAnsi="Times New Roman" w:cs="Times New Roman"/>
          <w:sz w:val="24"/>
          <w:szCs w:val="24"/>
        </w:rPr>
      </w:pPr>
      <w:r w:rsidRPr="00900E4D">
        <w:rPr>
          <w:rFonts w:ascii="Times New Roman" w:hAnsi="Times New Roman" w:cs="Times New Roman"/>
          <w:sz w:val="24"/>
          <w:szCs w:val="24"/>
        </w:rPr>
        <w:t>(переустройство, перепланировку, переустройство и перепланировку – нужное указать)</w:t>
      </w:r>
    </w:p>
    <w:p w:rsidR="00900E4D" w:rsidRPr="00900E4D" w:rsidRDefault="00900E4D" w:rsidP="00900E4D">
      <w:pPr>
        <w:autoSpaceDE w:val="0"/>
        <w:autoSpaceDN w:val="0"/>
        <w:spacing w:after="0"/>
        <w:jc w:val="both"/>
        <w:rPr>
          <w:rFonts w:ascii="Times New Roman" w:hAnsi="Times New Roman" w:cs="Times New Roman"/>
          <w:sz w:val="24"/>
          <w:szCs w:val="24"/>
        </w:rPr>
      </w:pPr>
      <w:r w:rsidRPr="00900E4D">
        <w:rPr>
          <w:rFonts w:ascii="Times New Roman" w:hAnsi="Times New Roman" w:cs="Times New Roman"/>
          <w:sz w:val="24"/>
          <w:szCs w:val="24"/>
        </w:rPr>
        <w:t>жилых помещений в соответствии с представленным проектом (проектной документацией).</w:t>
      </w:r>
    </w:p>
    <w:p w:rsidR="00900E4D" w:rsidRPr="00900E4D" w:rsidRDefault="00900E4D" w:rsidP="00900E4D">
      <w:pPr>
        <w:autoSpaceDE w:val="0"/>
        <w:autoSpaceDN w:val="0"/>
        <w:spacing w:after="0"/>
        <w:jc w:val="both"/>
        <w:rPr>
          <w:rFonts w:ascii="Times New Roman" w:hAnsi="Times New Roman" w:cs="Times New Roman"/>
          <w:sz w:val="24"/>
          <w:szCs w:val="24"/>
        </w:rPr>
      </w:pPr>
      <w:r w:rsidRPr="00900E4D">
        <w:rPr>
          <w:rFonts w:ascii="Times New Roman" w:hAnsi="Times New Roman" w:cs="Times New Roman"/>
          <w:sz w:val="24"/>
          <w:szCs w:val="24"/>
        </w:rPr>
        <w:t xml:space="preserve">2. Установить </w:t>
      </w:r>
      <w:r w:rsidRPr="00900E4D">
        <w:rPr>
          <w:rFonts w:ascii="Times New Roman" w:hAnsi="Times New Roman" w:cs="Times New Roman"/>
          <w:sz w:val="24"/>
          <w:szCs w:val="24"/>
        </w:rPr>
        <w:footnoteReference w:customMarkFollows="1" w:id="1"/>
        <w:t>*:</w:t>
      </w:r>
    </w:p>
    <w:tbl>
      <w:tblPr>
        <w:tblW w:w="9384" w:type="dxa"/>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7"/>
        <w:gridCol w:w="709"/>
        <w:gridCol w:w="142"/>
        <w:gridCol w:w="425"/>
      </w:tblGrid>
      <w:tr w:rsidR="00900E4D" w:rsidRPr="00900E4D" w:rsidTr="00900E4D">
        <w:tc>
          <w:tcPr>
            <w:tcW w:w="5500" w:type="dxa"/>
            <w:gridSpan w:val="8"/>
            <w:vAlign w:val="bottom"/>
          </w:tcPr>
          <w:p w:rsidR="00900E4D" w:rsidRPr="00900E4D" w:rsidRDefault="00900E4D" w:rsidP="00900E4D">
            <w:pPr>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lastRenderedPageBreak/>
              <w:t xml:space="preserve">срок производства ремонтно-строительных работ </w:t>
            </w:r>
            <w:proofErr w:type="gramStart"/>
            <w:r w:rsidRPr="00900E4D">
              <w:rPr>
                <w:rFonts w:ascii="Times New Roman" w:hAnsi="Times New Roman" w:cs="Times New Roman"/>
                <w:sz w:val="24"/>
                <w:szCs w:val="24"/>
              </w:rPr>
              <w:t>с</w:t>
            </w:r>
            <w:proofErr w:type="gramEnd"/>
            <w:r w:rsidRPr="00900E4D">
              <w:rPr>
                <w:rFonts w:ascii="Times New Roman" w:hAnsi="Times New Roman" w:cs="Times New Roman"/>
                <w:sz w:val="24"/>
                <w:szCs w:val="24"/>
              </w:rPr>
              <w:t xml:space="preserve"> “</w:t>
            </w:r>
          </w:p>
        </w:tc>
        <w:tc>
          <w:tcPr>
            <w:tcW w:w="567" w:type="dxa"/>
            <w:gridSpan w:val="2"/>
            <w:vAlign w:val="bottom"/>
          </w:tcPr>
          <w:p w:rsidR="00900E4D" w:rsidRPr="00900E4D" w:rsidRDefault="00900E4D" w:rsidP="00900E4D">
            <w:pPr>
              <w:autoSpaceDE w:val="0"/>
              <w:autoSpaceDN w:val="0"/>
              <w:spacing w:after="0"/>
              <w:jc w:val="center"/>
              <w:rPr>
                <w:rFonts w:ascii="Times New Roman" w:hAnsi="Times New Roman" w:cs="Times New Roman"/>
                <w:sz w:val="24"/>
                <w:szCs w:val="24"/>
              </w:rPr>
            </w:pPr>
          </w:p>
        </w:tc>
        <w:tc>
          <w:tcPr>
            <w:tcW w:w="283" w:type="dxa"/>
            <w:vAlign w:val="bottom"/>
          </w:tcPr>
          <w:p w:rsidR="00900E4D" w:rsidRPr="00900E4D" w:rsidRDefault="00900E4D" w:rsidP="00900E4D">
            <w:pPr>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1758" w:type="dxa"/>
            <w:gridSpan w:val="3"/>
            <w:vAlign w:val="bottom"/>
          </w:tcPr>
          <w:p w:rsidR="00900E4D" w:rsidRPr="00900E4D" w:rsidRDefault="00900E4D" w:rsidP="00900E4D">
            <w:pPr>
              <w:autoSpaceDE w:val="0"/>
              <w:autoSpaceDN w:val="0"/>
              <w:spacing w:after="0"/>
              <w:jc w:val="center"/>
              <w:rPr>
                <w:rFonts w:ascii="Times New Roman" w:hAnsi="Times New Roman" w:cs="Times New Roman"/>
                <w:sz w:val="24"/>
                <w:szCs w:val="24"/>
              </w:rPr>
            </w:pPr>
          </w:p>
        </w:tc>
        <w:tc>
          <w:tcPr>
            <w:tcW w:w="709" w:type="dxa"/>
            <w:vAlign w:val="bottom"/>
          </w:tcPr>
          <w:p w:rsidR="00900E4D" w:rsidRPr="00900E4D" w:rsidRDefault="00900E4D" w:rsidP="00900E4D">
            <w:pPr>
              <w:autoSpaceDE w:val="0"/>
              <w:autoSpaceDN w:val="0"/>
              <w:spacing w:after="0"/>
              <w:jc w:val="right"/>
              <w:rPr>
                <w:rFonts w:ascii="Times New Roman" w:hAnsi="Times New Roman" w:cs="Times New Roman"/>
                <w:sz w:val="24"/>
                <w:szCs w:val="24"/>
              </w:rPr>
            </w:pPr>
            <w:r w:rsidRPr="00900E4D">
              <w:rPr>
                <w:rFonts w:ascii="Times New Roman" w:hAnsi="Times New Roman" w:cs="Times New Roman"/>
                <w:sz w:val="24"/>
                <w:szCs w:val="24"/>
              </w:rPr>
              <w:t>200</w:t>
            </w:r>
          </w:p>
        </w:tc>
        <w:tc>
          <w:tcPr>
            <w:tcW w:w="142" w:type="dxa"/>
            <w:vAlign w:val="bottom"/>
          </w:tcPr>
          <w:p w:rsidR="00900E4D" w:rsidRPr="00900E4D" w:rsidRDefault="00900E4D" w:rsidP="00900E4D">
            <w:pPr>
              <w:autoSpaceDE w:val="0"/>
              <w:autoSpaceDN w:val="0"/>
              <w:spacing w:after="0"/>
              <w:rPr>
                <w:rFonts w:ascii="Times New Roman" w:hAnsi="Times New Roman" w:cs="Times New Roman"/>
                <w:sz w:val="24"/>
                <w:szCs w:val="24"/>
              </w:rPr>
            </w:pPr>
          </w:p>
        </w:tc>
        <w:tc>
          <w:tcPr>
            <w:tcW w:w="425" w:type="dxa"/>
            <w:vAlign w:val="bottom"/>
          </w:tcPr>
          <w:p w:rsidR="00900E4D" w:rsidRPr="00900E4D" w:rsidRDefault="00900E4D" w:rsidP="00900E4D">
            <w:pPr>
              <w:autoSpaceDE w:val="0"/>
              <w:autoSpaceDN w:val="0"/>
              <w:spacing w:after="0"/>
              <w:ind w:left="57"/>
              <w:rPr>
                <w:rFonts w:ascii="Times New Roman" w:hAnsi="Times New Roman" w:cs="Times New Roman"/>
                <w:sz w:val="24"/>
                <w:szCs w:val="24"/>
              </w:rPr>
            </w:pPr>
            <w:proofErr w:type="gramStart"/>
            <w:r w:rsidRPr="00900E4D">
              <w:rPr>
                <w:rFonts w:ascii="Times New Roman" w:hAnsi="Times New Roman" w:cs="Times New Roman"/>
                <w:sz w:val="24"/>
                <w:szCs w:val="24"/>
              </w:rPr>
              <w:t>г</w:t>
            </w:r>
            <w:proofErr w:type="gramEnd"/>
            <w:r w:rsidRPr="00900E4D">
              <w:rPr>
                <w:rFonts w:ascii="Times New Roman" w:hAnsi="Times New Roman" w:cs="Times New Roman"/>
                <w:sz w:val="24"/>
                <w:szCs w:val="24"/>
              </w:rPr>
              <w:t>.</w:t>
            </w:r>
          </w:p>
        </w:tc>
      </w:tr>
      <w:tr w:rsidR="00900E4D" w:rsidRPr="00900E4D" w:rsidTr="00900E4D">
        <w:trPr>
          <w:gridAfter w:val="10"/>
          <w:wAfter w:w="4283" w:type="dxa"/>
        </w:trPr>
        <w:tc>
          <w:tcPr>
            <w:tcW w:w="510" w:type="dxa"/>
            <w:vAlign w:val="bottom"/>
          </w:tcPr>
          <w:p w:rsidR="00900E4D" w:rsidRPr="00900E4D" w:rsidRDefault="00900E4D" w:rsidP="00900E4D">
            <w:pPr>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по “</w:t>
            </w:r>
          </w:p>
        </w:tc>
        <w:tc>
          <w:tcPr>
            <w:tcW w:w="567" w:type="dxa"/>
            <w:vAlign w:val="bottom"/>
          </w:tcPr>
          <w:p w:rsidR="00900E4D" w:rsidRPr="00900E4D" w:rsidRDefault="00900E4D" w:rsidP="00900E4D">
            <w:pPr>
              <w:autoSpaceDE w:val="0"/>
              <w:autoSpaceDN w:val="0"/>
              <w:spacing w:after="0"/>
              <w:jc w:val="center"/>
              <w:rPr>
                <w:rFonts w:ascii="Times New Roman" w:hAnsi="Times New Roman" w:cs="Times New Roman"/>
                <w:sz w:val="24"/>
                <w:szCs w:val="24"/>
              </w:rPr>
            </w:pPr>
          </w:p>
        </w:tc>
        <w:tc>
          <w:tcPr>
            <w:tcW w:w="283" w:type="dxa"/>
            <w:vAlign w:val="bottom"/>
          </w:tcPr>
          <w:p w:rsidR="00900E4D" w:rsidRPr="00900E4D" w:rsidRDefault="00900E4D" w:rsidP="00900E4D">
            <w:pPr>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2496" w:type="dxa"/>
            <w:vAlign w:val="bottom"/>
          </w:tcPr>
          <w:p w:rsidR="00900E4D" w:rsidRPr="00900E4D" w:rsidRDefault="00900E4D" w:rsidP="00900E4D">
            <w:pPr>
              <w:autoSpaceDE w:val="0"/>
              <w:autoSpaceDN w:val="0"/>
              <w:spacing w:after="0"/>
              <w:jc w:val="center"/>
              <w:rPr>
                <w:rFonts w:ascii="Times New Roman" w:hAnsi="Times New Roman" w:cs="Times New Roman"/>
                <w:sz w:val="24"/>
                <w:szCs w:val="24"/>
              </w:rPr>
            </w:pPr>
          </w:p>
        </w:tc>
        <w:tc>
          <w:tcPr>
            <w:tcW w:w="537" w:type="dxa"/>
            <w:vAlign w:val="bottom"/>
          </w:tcPr>
          <w:p w:rsidR="00900E4D" w:rsidRPr="00900E4D" w:rsidRDefault="00900E4D" w:rsidP="00900E4D">
            <w:pPr>
              <w:autoSpaceDE w:val="0"/>
              <w:autoSpaceDN w:val="0"/>
              <w:spacing w:after="0"/>
              <w:jc w:val="right"/>
              <w:rPr>
                <w:rFonts w:ascii="Times New Roman" w:hAnsi="Times New Roman" w:cs="Times New Roman"/>
                <w:sz w:val="24"/>
                <w:szCs w:val="24"/>
              </w:rPr>
            </w:pPr>
            <w:r w:rsidRPr="00900E4D">
              <w:rPr>
                <w:rFonts w:ascii="Times New Roman" w:hAnsi="Times New Roman" w:cs="Times New Roman"/>
                <w:sz w:val="24"/>
                <w:szCs w:val="24"/>
              </w:rPr>
              <w:t>200</w:t>
            </w:r>
          </w:p>
        </w:tc>
        <w:tc>
          <w:tcPr>
            <w:tcW w:w="283" w:type="dxa"/>
            <w:vAlign w:val="bottom"/>
          </w:tcPr>
          <w:p w:rsidR="00900E4D" w:rsidRPr="00900E4D" w:rsidRDefault="00900E4D" w:rsidP="00900E4D">
            <w:pPr>
              <w:autoSpaceDE w:val="0"/>
              <w:autoSpaceDN w:val="0"/>
              <w:spacing w:after="0"/>
              <w:rPr>
                <w:rFonts w:ascii="Times New Roman" w:hAnsi="Times New Roman" w:cs="Times New Roman"/>
                <w:sz w:val="24"/>
                <w:szCs w:val="24"/>
              </w:rPr>
            </w:pPr>
          </w:p>
        </w:tc>
        <w:tc>
          <w:tcPr>
            <w:tcW w:w="425" w:type="dxa"/>
            <w:vAlign w:val="bottom"/>
          </w:tcPr>
          <w:p w:rsidR="00900E4D" w:rsidRPr="00900E4D" w:rsidRDefault="00900E4D" w:rsidP="00900E4D">
            <w:pPr>
              <w:autoSpaceDE w:val="0"/>
              <w:autoSpaceDN w:val="0"/>
              <w:spacing w:after="0"/>
              <w:ind w:left="57"/>
              <w:rPr>
                <w:rFonts w:ascii="Times New Roman" w:hAnsi="Times New Roman" w:cs="Times New Roman"/>
                <w:sz w:val="24"/>
                <w:szCs w:val="24"/>
              </w:rPr>
            </w:pPr>
            <w:proofErr w:type="gramStart"/>
            <w:r w:rsidRPr="00900E4D">
              <w:rPr>
                <w:rFonts w:ascii="Times New Roman" w:hAnsi="Times New Roman" w:cs="Times New Roman"/>
                <w:sz w:val="24"/>
                <w:szCs w:val="24"/>
              </w:rPr>
              <w:t>г</w:t>
            </w:r>
            <w:proofErr w:type="gramEnd"/>
            <w:r w:rsidRPr="00900E4D">
              <w:rPr>
                <w:rFonts w:ascii="Times New Roman" w:hAnsi="Times New Roman" w:cs="Times New Roman"/>
                <w:sz w:val="24"/>
                <w:szCs w:val="24"/>
              </w:rPr>
              <w:t>.;</w:t>
            </w:r>
          </w:p>
        </w:tc>
      </w:tr>
      <w:tr w:rsidR="00900E4D" w:rsidRPr="00900E4D" w:rsidTr="00900E4D">
        <w:tc>
          <w:tcPr>
            <w:tcW w:w="5557" w:type="dxa"/>
            <w:gridSpan w:val="9"/>
            <w:vAlign w:val="bottom"/>
          </w:tcPr>
          <w:p w:rsidR="00900E4D" w:rsidRPr="00900E4D" w:rsidRDefault="00900E4D" w:rsidP="00900E4D">
            <w:pPr>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 xml:space="preserve">режим производства ремонтно-строительных работ </w:t>
            </w:r>
            <w:proofErr w:type="gramStart"/>
            <w:r w:rsidRPr="00900E4D">
              <w:rPr>
                <w:rFonts w:ascii="Times New Roman" w:hAnsi="Times New Roman" w:cs="Times New Roman"/>
                <w:sz w:val="24"/>
                <w:szCs w:val="24"/>
              </w:rPr>
              <w:t>с</w:t>
            </w:r>
            <w:proofErr w:type="gramEnd"/>
          </w:p>
        </w:tc>
        <w:tc>
          <w:tcPr>
            <w:tcW w:w="1984" w:type="dxa"/>
            <w:gridSpan w:val="3"/>
            <w:vAlign w:val="bottom"/>
          </w:tcPr>
          <w:p w:rsidR="00900E4D" w:rsidRPr="00900E4D" w:rsidRDefault="00900E4D" w:rsidP="00900E4D">
            <w:pPr>
              <w:autoSpaceDE w:val="0"/>
              <w:autoSpaceDN w:val="0"/>
              <w:spacing w:after="0"/>
              <w:jc w:val="center"/>
              <w:rPr>
                <w:rFonts w:ascii="Times New Roman" w:hAnsi="Times New Roman" w:cs="Times New Roman"/>
                <w:sz w:val="24"/>
                <w:szCs w:val="24"/>
              </w:rPr>
            </w:pPr>
          </w:p>
        </w:tc>
        <w:tc>
          <w:tcPr>
            <w:tcW w:w="480" w:type="dxa"/>
            <w:vAlign w:val="bottom"/>
          </w:tcPr>
          <w:p w:rsidR="00900E4D" w:rsidRPr="00900E4D" w:rsidRDefault="00900E4D" w:rsidP="00900E4D">
            <w:pPr>
              <w:autoSpaceDE w:val="0"/>
              <w:autoSpaceDN w:val="0"/>
              <w:spacing w:after="0"/>
              <w:jc w:val="center"/>
              <w:rPr>
                <w:rFonts w:ascii="Times New Roman" w:hAnsi="Times New Roman" w:cs="Times New Roman"/>
                <w:sz w:val="24"/>
                <w:szCs w:val="24"/>
              </w:rPr>
            </w:pPr>
            <w:r w:rsidRPr="00900E4D">
              <w:rPr>
                <w:rFonts w:ascii="Times New Roman" w:hAnsi="Times New Roman" w:cs="Times New Roman"/>
                <w:sz w:val="24"/>
                <w:szCs w:val="24"/>
              </w:rPr>
              <w:t>по</w:t>
            </w:r>
          </w:p>
        </w:tc>
        <w:tc>
          <w:tcPr>
            <w:tcW w:w="1363" w:type="dxa"/>
            <w:gridSpan w:val="4"/>
            <w:vAlign w:val="bottom"/>
          </w:tcPr>
          <w:p w:rsidR="00900E4D" w:rsidRPr="00900E4D" w:rsidRDefault="00900E4D" w:rsidP="00900E4D">
            <w:pPr>
              <w:autoSpaceDE w:val="0"/>
              <w:autoSpaceDN w:val="0"/>
              <w:spacing w:after="0"/>
              <w:jc w:val="center"/>
              <w:rPr>
                <w:rFonts w:ascii="Times New Roman" w:hAnsi="Times New Roman" w:cs="Times New Roman"/>
                <w:sz w:val="24"/>
                <w:szCs w:val="24"/>
              </w:rPr>
            </w:pPr>
          </w:p>
        </w:tc>
      </w:tr>
    </w:tbl>
    <w:p w:rsidR="00900E4D" w:rsidRPr="00900E4D" w:rsidRDefault="00900E4D" w:rsidP="00900E4D">
      <w:pPr>
        <w:tabs>
          <w:tab w:val="center" w:pos="2127"/>
          <w:tab w:val="left" w:pos="3544"/>
        </w:tabs>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 xml:space="preserve">часов в  </w:t>
      </w:r>
      <w:r w:rsidRPr="00900E4D">
        <w:rPr>
          <w:rFonts w:ascii="Times New Roman" w:hAnsi="Times New Roman" w:cs="Times New Roman"/>
          <w:sz w:val="24"/>
          <w:szCs w:val="24"/>
        </w:rPr>
        <w:tab/>
      </w:r>
      <w:r w:rsidRPr="00900E4D">
        <w:rPr>
          <w:rFonts w:ascii="Times New Roman" w:hAnsi="Times New Roman" w:cs="Times New Roman"/>
          <w:sz w:val="24"/>
          <w:szCs w:val="24"/>
        </w:rPr>
        <w:tab/>
        <w:t>дни.</w:t>
      </w:r>
    </w:p>
    <w:p w:rsidR="00900E4D" w:rsidRPr="00900E4D" w:rsidRDefault="00900E4D" w:rsidP="00900E4D">
      <w:pPr>
        <w:pBdr>
          <w:top w:val="single" w:sz="4" w:space="1" w:color="auto"/>
        </w:pBdr>
        <w:autoSpaceDE w:val="0"/>
        <w:autoSpaceDN w:val="0"/>
        <w:spacing w:after="0"/>
        <w:ind w:left="851" w:right="6519"/>
        <w:rPr>
          <w:rFonts w:ascii="Times New Roman" w:hAnsi="Times New Roman" w:cs="Times New Roman"/>
          <w:sz w:val="24"/>
          <w:szCs w:val="24"/>
        </w:rPr>
      </w:pPr>
    </w:p>
    <w:p w:rsidR="00900E4D" w:rsidRPr="00900E4D" w:rsidRDefault="00900E4D" w:rsidP="00900E4D">
      <w:pPr>
        <w:pBdr>
          <w:top w:val="single" w:sz="4" w:space="1" w:color="auto"/>
        </w:pBdr>
        <w:autoSpaceDE w:val="0"/>
        <w:autoSpaceDN w:val="0"/>
        <w:spacing w:after="0"/>
        <w:rPr>
          <w:rFonts w:ascii="Times New Roman" w:hAnsi="Times New Roman" w:cs="Times New Roman"/>
          <w:sz w:val="24"/>
          <w:szCs w:val="24"/>
        </w:rPr>
      </w:pPr>
    </w:p>
    <w:p w:rsidR="00900E4D" w:rsidRPr="00900E4D" w:rsidRDefault="00900E4D" w:rsidP="00900E4D">
      <w:pPr>
        <w:autoSpaceDE w:val="0"/>
        <w:autoSpaceDN w:val="0"/>
        <w:spacing w:after="0"/>
        <w:jc w:val="both"/>
        <w:rPr>
          <w:rFonts w:ascii="Times New Roman" w:hAnsi="Times New Roman" w:cs="Times New Roman"/>
          <w:sz w:val="20"/>
          <w:szCs w:val="20"/>
        </w:rPr>
      </w:pPr>
      <w:r w:rsidRPr="00900E4D">
        <w:rPr>
          <w:rFonts w:ascii="Times New Roman" w:hAnsi="Times New Roman" w:cs="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900E4D">
        <w:rPr>
          <w:rFonts w:ascii="Times New Roman" w:hAnsi="Times New Roman" w:cs="Times New Roman"/>
          <w:sz w:val="24"/>
          <w:szCs w:val="24"/>
        </w:rPr>
        <w:br/>
      </w:r>
    </w:p>
    <w:p w:rsidR="00900E4D" w:rsidRPr="00900E4D" w:rsidRDefault="00900E4D" w:rsidP="00900E4D">
      <w:pPr>
        <w:pBdr>
          <w:top w:val="single" w:sz="4" w:space="1" w:color="auto"/>
        </w:pBdr>
        <w:autoSpaceDE w:val="0"/>
        <w:autoSpaceDN w:val="0"/>
        <w:spacing w:after="0"/>
        <w:jc w:val="center"/>
        <w:rPr>
          <w:rFonts w:ascii="Times New Roman" w:hAnsi="Times New Roman" w:cs="Times New Roman"/>
          <w:sz w:val="20"/>
          <w:szCs w:val="20"/>
        </w:rPr>
      </w:pPr>
      <w:proofErr w:type="gramStart"/>
      <w:r w:rsidRPr="00900E4D">
        <w:rPr>
          <w:rFonts w:ascii="Times New Roman" w:hAnsi="Times New Roman" w:cs="Times New Roman"/>
          <w:sz w:val="20"/>
          <w:szCs w:val="20"/>
        </w:rPr>
        <w:t>(указываются реквизиты нормативного правового акта субъекта</w:t>
      </w:r>
      <w:proofErr w:type="gramEnd"/>
    </w:p>
    <w:p w:rsidR="00900E4D" w:rsidRPr="00900E4D" w:rsidRDefault="00900E4D" w:rsidP="00900E4D">
      <w:pPr>
        <w:autoSpaceDE w:val="0"/>
        <w:autoSpaceDN w:val="0"/>
        <w:spacing w:after="0"/>
        <w:rPr>
          <w:rFonts w:ascii="Times New Roman" w:hAnsi="Times New Roman" w:cs="Times New Roman"/>
          <w:sz w:val="20"/>
          <w:szCs w:val="20"/>
        </w:rPr>
      </w:pPr>
    </w:p>
    <w:p w:rsidR="00900E4D" w:rsidRPr="00900E4D" w:rsidRDefault="00900E4D" w:rsidP="00900E4D">
      <w:pPr>
        <w:pBdr>
          <w:top w:val="single" w:sz="4" w:space="1" w:color="auto"/>
        </w:pBdr>
        <w:autoSpaceDE w:val="0"/>
        <w:autoSpaceDN w:val="0"/>
        <w:spacing w:after="0"/>
        <w:jc w:val="center"/>
        <w:rPr>
          <w:rFonts w:ascii="Times New Roman" w:hAnsi="Times New Roman" w:cs="Times New Roman"/>
          <w:sz w:val="20"/>
          <w:szCs w:val="20"/>
        </w:rPr>
      </w:pPr>
      <w:r w:rsidRPr="00900E4D">
        <w:rPr>
          <w:rFonts w:ascii="Times New Roman" w:hAnsi="Times New Roman" w:cs="Times New Roman"/>
          <w:sz w:val="20"/>
          <w:szCs w:val="20"/>
        </w:rPr>
        <w:t>Российской Федерации или акта органа местного самоуправления, регламентирующего порядок</w:t>
      </w:r>
    </w:p>
    <w:p w:rsidR="00900E4D" w:rsidRPr="00900E4D" w:rsidRDefault="00900E4D" w:rsidP="00900E4D">
      <w:pPr>
        <w:tabs>
          <w:tab w:val="left" w:pos="9837"/>
        </w:tabs>
        <w:autoSpaceDE w:val="0"/>
        <w:autoSpaceDN w:val="0"/>
        <w:spacing w:after="0"/>
        <w:rPr>
          <w:rFonts w:ascii="Times New Roman" w:hAnsi="Times New Roman" w:cs="Times New Roman"/>
          <w:sz w:val="20"/>
          <w:szCs w:val="20"/>
        </w:rPr>
      </w:pPr>
      <w:r w:rsidRPr="00900E4D">
        <w:rPr>
          <w:rFonts w:ascii="Times New Roman" w:hAnsi="Times New Roman" w:cs="Times New Roman"/>
          <w:sz w:val="20"/>
          <w:szCs w:val="20"/>
        </w:rPr>
        <w:tab/>
        <w:t>.</w:t>
      </w:r>
    </w:p>
    <w:p w:rsidR="00900E4D" w:rsidRPr="00900E4D" w:rsidRDefault="00900E4D" w:rsidP="00900E4D">
      <w:pPr>
        <w:pBdr>
          <w:top w:val="single" w:sz="4" w:space="1" w:color="auto"/>
        </w:pBdr>
        <w:autoSpaceDE w:val="0"/>
        <w:autoSpaceDN w:val="0"/>
        <w:spacing w:after="0"/>
        <w:ind w:right="113"/>
        <w:jc w:val="center"/>
        <w:rPr>
          <w:rFonts w:ascii="Times New Roman" w:hAnsi="Times New Roman" w:cs="Times New Roman"/>
          <w:sz w:val="20"/>
          <w:szCs w:val="20"/>
        </w:rPr>
      </w:pPr>
      <w:r w:rsidRPr="00900E4D">
        <w:rPr>
          <w:rFonts w:ascii="Times New Roman" w:hAnsi="Times New Roman" w:cs="Times New Roman"/>
          <w:sz w:val="20"/>
          <w:szCs w:val="20"/>
        </w:rPr>
        <w:t>проведения ремонтно-строительных работ по переустройству и (или) перепланировке жилых помещений)</w:t>
      </w:r>
    </w:p>
    <w:p w:rsidR="00900E4D" w:rsidRPr="00900E4D" w:rsidRDefault="00900E4D" w:rsidP="00900E4D">
      <w:pPr>
        <w:autoSpaceDE w:val="0"/>
        <w:autoSpaceDN w:val="0"/>
        <w:spacing w:after="0"/>
        <w:rPr>
          <w:rFonts w:ascii="Times New Roman" w:hAnsi="Times New Roman" w:cs="Times New Roman"/>
          <w:sz w:val="24"/>
          <w:szCs w:val="24"/>
        </w:rPr>
      </w:pPr>
    </w:p>
    <w:p w:rsidR="00900E4D" w:rsidRPr="00900E4D" w:rsidRDefault="00900E4D" w:rsidP="00900E4D">
      <w:pPr>
        <w:widowControl w:val="0"/>
        <w:autoSpaceDE w:val="0"/>
        <w:autoSpaceDN w:val="0"/>
        <w:spacing w:after="0"/>
        <w:jc w:val="both"/>
        <w:rPr>
          <w:rFonts w:ascii="Times New Roman" w:hAnsi="Times New Roman" w:cs="Times New Roman"/>
          <w:sz w:val="24"/>
          <w:szCs w:val="24"/>
        </w:rPr>
      </w:pPr>
      <w:r w:rsidRPr="00900E4D">
        <w:rPr>
          <w:rFonts w:ascii="Times New Roman" w:hAnsi="Times New Roman" w:cs="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900E4D" w:rsidRPr="00900E4D" w:rsidRDefault="00900E4D" w:rsidP="00900E4D">
      <w:pPr>
        <w:autoSpaceDE w:val="0"/>
        <w:autoSpaceDN w:val="0"/>
        <w:spacing w:after="0"/>
        <w:jc w:val="both"/>
        <w:rPr>
          <w:rFonts w:ascii="Times New Roman" w:hAnsi="Times New Roman" w:cs="Times New Roman"/>
          <w:sz w:val="24"/>
          <w:szCs w:val="24"/>
        </w:rPr>
      </w:pPr>
      <w:r w:rsidRPr="00900E4D">
        <w:rPr>
          <w:rFonts w:ascii="Times New Roman" w:hAnsi="Times New Roman" w:cs="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900E4D" w:rsidRPr="00900E4D" w:rsidRDefault="00900E4D" w:rsidP="00900E4D">
      <w:pPr>
        <w:autoSpaceDE w:val="0"/>
        <w:autoSpaceDN w:val="0"/>
        <w:spacing w:after="0"/>
        <w:jc w:val="both"/>
        <w:rPr>
          <w:rFonts w:ascii="Times New Roman" w:hAnsi="Times New Roman" w:cs="Times New Roman"/>
          <w:sz w:val="24"/>
          <w:szCs w:val="24"/>
        </w:rPr>
      </w:pPr>
      <w:r w:rsidRPr="00900E4D">
        <w:rPr>
          <w:rFonts w:ascii="Times New Roman" w:hAnsi="Times New Roman" w:cs="Times New Roman"/>
          <w:sz w:val="24"/>
          <w:szCs w:val="24"/>
        </w:rPr>
        <w:t xml:space="preserve">6. Контроль за исполнением настоящего решения возложить </w:t>
      </w:r>
      <w:proofErr w:type="gramStart"/>
      <w:r w:rsidRPr="00900E4D">
        <w:rPr>
          <w:rFonts w:ascii="Times New Roman" w:hAnsi="Times New Roman" w:cs="Times New Roman"/>
          <w:sz w:val="24"/>
          <w:szCs w:val="24"/>
        </w:rPr>
        <w:t>на</w:t>
      </w:r>
      <w:proofErr w:type="gramEnd"/>
      <w:r w:rsidRPr="00900E4D">
        <w:rPr>
          <w:rFonts w:ascii="Times New Roman" w:hAnsi="Times New Roman" w:cs="Times New Roman"/>
          <w:sz w:val="24"/>
          <w:szCs w:val="24"/>
        </w:rPr>
        <w:t xml:space="preserve">  </w:t>
      </w:r>
    </w:p>
    <w:p w:rsidR="00900E4D" w:rsidRPr="00900E4D" w:rsidRDefault="00900E4D" w:rsidP="00900E4D">
      <w:pPr>
        <w:pBdr>
          <w:top w:val="single" w:sz="4" w:space="1" w:color="auto"/>
        </w:pBdr>
        <w:autoSpaceDE w:val="0"/>
        <w:autoSpaceDN w:val="0"/>
        <w:spacing w:after="0"/>
        <w:ind w:left="6663"/>
        <w:jc w:val="center"/>
        <w:rPr>
          <w:rFonts w:ascii="Times New Roman" w:hAnsi="Times New Roman" w:cs="Times New Roman"/>
          <w:sz w:val="20"/>
          <w:szCs w:val="20"/>
        </w:rPr>
      </w:pPr>
      <w:proofErr w:type="gramStart"/>
      <w:r w:rsidRPr="00900E4D">
        <w:rPr>
          <w:rFonts w:ascii="Times New Roman" w:hAnsi="Times New Roman" w:cs="Times New Roman"/>
          <w:sz w:val="24"/>
          <w:szCs w:val="24"/>
        </w:rPr>
        <w:t>(</w:t>
      </w:r>
      <w:r w:rsidRPr="00900E4D">
        <w:rPr>
          <w:rFonts w:ascii="Times New Roman" w:hAnsi="Times New Roman" w:cs="Times New Roman"/>
          <w:sz w:val="20"/>
          <w:szCs w:val="20"/>
        </w:rPr>
        <w:t>наименование структурного</w:t>
      </w:r>
      <w:proofErr w:type="gramEnd"/>
    </w:p>
    <w:p w:rsidR="00900E4D" w:rsidRPr="00900E4D" w:rsidRDefault="00900E4D" w:rsidP="00900E4D">
      <w:pPr>
        <w:autoSpaceDE w:val="0"/>
        <w:autoSpaceDN w:val="0"/>
        <w:spacing w:after="0"/>
        <w:rPr>
          <w:rFonts w:ascii="Times New Roman" w:hAnsi="Times New Roman" w:cs="Times New Roman"/>
          <w:sz w:val="20"/>
          <w:szCs w:val="20"/>
        </w:rPr>
      </w:pPr>
    </w:p>
    <w:p w:rsidR="00900E4D" w:rsidRPr="00900E4D" w:rsidRDefault="00900E4D" w:rsidP="00900E4D">
      <w:pPr>
        <w:pBdr>
          <w:top w:val="single" w:sz="4" w:space="1" w:color="auto"/>
        </w:pBdr>
        <w:autoSpaceDE w:val="0"/>
        <w:autoSpaceDN w:val="0"/>
        <w:spacing w:after="0"/>
        <w:jc w:val="center"/>
        <w:rPr>
          <w:rFonts w:ascii="Times New Roman" w:hAnsi="Times New Roman" w:cs="Times New Roman"/>
          <w:sz w:val="20"/>
          <w:szCs w:val="20"/>
        </w:rPr>
      </w:pPr>
      <w:r w:rsidRPr="00900E4D">
        <w:rPr>
          <w:rFonts w:ascii="Times New Roman" w:hAnsi="Times New Roman" w:cs="Times New Roman"/>
          <w:sz w:val="20"/>
          <w:szCs w:val="20"/>
        </w:rPr>
        <w:t>подразделения и (или) Ф.И.О.</w:t>
      </w:r>
      <w:r w:rsidR="009B7213">
        <w:rPr>
          <w:rFonts w:ascii="Times New Roman" w:hAnsi="Times New Roman" w:cs="Times New Roman"/>
          <w:sz w:val="20"/>
          <w:szCs w:val="20"/>
        </w:rPr>
        <w:t>(последнее - при наличии)</w:t>
      </w:r>
      <w:r w:rsidRPr="00900E4D">
        <w:rPr>
          <w:rFonts w:ascii="Times New Roman" w:hAnsi="Times New Roman" w:cs="Times New Roman"/>
          <w:sz w:val="20"/>
          <w:szCs w:val="20"/>
        </w:rPr>
        <w:t xml:space="preserve"> должностного лица органа,</w:t>
      </w:r>
    </w:p>
    <w:p w:rsidR="00900E4D" w:rsidRPr="00900E4D" w:rsidRDefault="00900E4D" w:rsidP="00900E4D">
      <w:pPr>
        <w:tabs>
          <w:tab w:val="left" w:pos="9837"/>
        </w:tabs>
        <w:autoSpaceDE w:val="0"/>
        <w:autoSpaceDN w:val="0"/>
        <w:spacing w:after="0"/>
        <w:rPr>
          <w:rFonts w:ascii="Times New Roman" w:hAnsi="Times New Roman" w:cs="Times New Roman"/>
          <w:sz w:val="20"/>
          <w:szCs w:val="20"/>
        </w:rPr>
      </w:pPr>
      <w:r w:rsidRPr="00900E4D">
        <w:rPr>
          <w:rFonts w:ascii="Times New Roman" w:hAnsi="Times New Roman" w:cs="Times New Roman"/>
          <w:sz w:val="20"/>
          <w:szCs w:val="20"/>
        </w:rPr>
        <w:tab/>
        <w:t>.</w:t>
      </w:r>
    </w:p>
    <w:p w:rsidR="00900E4D" w:rsidRPr="00900E4D" w:rsidRDefault="00900E4D" w:rsidP="00900E4D">
      <w:pPr>
        <w:pBdr>
          <w:top w:val="single" w:sz="4" w:space="1" w:color="auto"/>
        </w:pBdr>
        <w:autoSpaceDE w:val="0"/>
        <w:autoSpaceDN w:val="0"/>
        <w:spacing w:after="0"/>
        <w:ind w:right="113"/>
        <w:jc w:val="center"/>
        <w:rPr>
          <w:rFonts w:ascii="Times New Roman" w:hAnsi="Times New Roman" w:cs="Times New Roman"/>
          <w:sz w:val="20"/>
          <w:szCs w:val="20"/>
        </w:rPr>
      </w:pPr>
      <w:proofErr w:type="gramStart"/>
      <w:r w:rsidRPr="00900E4D">
        <w:rPr>
          <w:rFonts w:ascii="Times New Roman" w:hAnsi="Times New Roman" w:cs="Times New Roman"/>
          <w:sz w:val="20"/>
          <w:szCs w:val="20"/>
        </w:rPr>
        <w:t>осуществляющего</w:t>
      </w:r>
      <w:proofErr w:type="gramEnd"/>
      <w:r w:rsidRPr="00900E4D">
        <w:rPr>
          <w:rFonts w:ascii="Times New Roman" w:hAnsi="Times New Roman" w:cs="Times New Roman"/>
          <w:sz w:val="20"/>
          <w:szCs w:val="20"/>
        </w:rPr>
        <w:t xml:space="preserve"> согласование)</w:t>
      </w:r>
    </w:p>
    <w:p w:rsidR="00900E4D" w:rsidRPr="00900E4D" w:rsidRDefault="00900E4D" w:rsidP="00900E4D">
      <w:pPr>
        <w:autoSpaceDE w:val="0"/>
        <w:autoSpaceDN w:val="0"/>
        <w:spacing w:before="120" w:after="0"/>
        <w:ind w:left="5670"/>
        <w:rPr>
          <w:rFonts w:ascii="Times New Roman" w:hAnsi="Times New Roman" w:cs="Times New Roman"/>
          <w:sz w:val="20"/>
          <w:szCs w:val="20"/>
        </w:rPr>
      </w:pPr>
    </w:p>
    <w:p w:rsidR="00900E4D" w:rsidRPr="00900E4D" w:rsidRDefault="00900E4D" w:rsidP="00900E4D">
      <w:pPr>
        <w:pBdr>
          <w:top w:val="single" w:sz="4" w:space="1" w:color="auto"/>
        </w:pBdr>
        <w:autoSpaceDE w:val="0"/>
        <w:autoSpaceDN w:val="0"/>
        <w:spacing w:after="0"/>
        <w:ind w:left="5670"/>
        <w:jc w:val="center"/>
        <w:rPr>
          <w:rFonts w:ascii="Times New Roman" w:hAnsi="Times New Roman" w:cs="Times New Roman"/>
          <w:sz w:val="20"/>
          <w:szCs w:val="20"/>
        </w:rPr>
      </w:pPr>
      <w:r w:rsidRPr="00900E4D">
        <w:rPr>
          <w:rFonts w:ascii="Times New Roman" w:hAnsi="Times New Roman" w:cs="Times New Roman"/>
          <w:sz w:val="20"/>
          <w:szCs w:val="20"/>
        </w:rPr>
        <w:t>(подпись должностного лица органа, осуществляющего согласование)</w:t>
      </w:r>
    </w:p>
    <w:p w:rsidR="00900E4D" w:rsidRPr="00900E4D" w:rsidRDefault="00900E4D" w:rsidP="00900E4D">
      <w:pPr>
        <w:autoSpaceDE w:val="0"/>
        <w:autoSpaceDN w:val="0"/>
        <w:spacing w:before="480" w:after="480"/>
        <w:jc w:val="right"/>
        <w:rPr>
          <w:rFonts w:ascii="Times New Roman" w:hAnsi="Times New Roman" w:cs="Times New Roman"/>
          <w:sz w:val="20"/>
          <w:szCs w:val="20"/>
        </w:rPr>
      </w:pPr>
      <w:r w:rsidRPr="00900E4D">
        <w:rPr>
          <w:rFonts w:ascii="Times New Roman" w:hAnsi="Times New Roman" w:cs="Times New Roman"/>
          <w:sz w:val="20"/>
          <w:szCs w:val="20"/>
        </w:rPr>
        <w:t>М.П.</w:t>
      </w:r>
    </w:p>
    <w:tbl>
      <w:tblPr>
        <w:tblW w:w="9242" w:type="dxa"/>
        <w:tblLayout w:type="fixed"/>
        <w:tblCellMar>
          <w:left w:w="28" w:type="dxa"/>
          <w:right w:w="28" w:type="dxa"/>
        </w:tblCellMar>
        <w:tblLook w:val="0000"/>
      </w:tblPr>
      <w:tblGrid>
        <w:gridCol w:w="1219"/>
        <w:gridCol w:w="510"/>
        <w:gridCol w:w="284"/>
        <w:gridCol w:w="1417"/>
        <w:gridCol w:w="709"/>
        <w:gridCol w:w="284"/>
        <w:gridCol w:w="425"/>
        <w:gridCol w:w="2410"/>
        <w:gridCol w:w="1984"/>
      </w:tblGrid>
      <w:tr w:rsidR="00900E4D" w:rsidRPr="00900E4D" w:rsidTr="00900E4D">
        <w:trPr>
          <w:cantSplit/>
        </w:trPr>
        <w:tc>
          <w:tcPr>
            <w:tcW w:w="1219" w:type="dxa"/>
            <w:vAlign w:val="bottom"/>
          </w:tcPr>
          <w:p w:rsidR="00900E4D" w:rsidRPr="00900E4D" w:rsidRDefault="00900E4D" w:rsidP="00900E4D">
            <w:pPr>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Получил</w:t>
            </w:r>
            <w:proofErr w:type="gramStart"/>
            <w:r w:rsidRPr="00900E4D">
              <w:rPr>
                <w:rFonts w:ascii="Times New Roman" w:hAnsi="Times New Roman" w:cs="Times New Roman"/>
                <w:sz w:val="24"/>
                <w:szCs w:val="24"/>
              </w:rPr>
              <w:t>: “</w:t>
            </w:r>
            <w:proofErr w:type="gramEnd"/>
          </w:p>
        </w:tc>
        <w:tc>
          <w:tcPr>
            <w:tcW w:w="510" w:type="dxa"/>
            <w:vAlign w:val="bottom"/>
          </w:tcPr>
          <w:p w:rsidR="00900E4D" w:rsidRPr="00900E4D" w:rsidRDefault="00900E4D" w:rsidP="00900E4D">
            <w:pPr>
              <w:autoSpaceDE w:val="0"/>
              <w:autoSpaceDN w:val="0"/>
              <w:spacing w:after="0"/>
              <w:jc w:val="center"/>
              <w:rPr>
                <w:rFonts w:ascii="Times New Roman" w:hAnsi="Times New Roman" w:cs="Times New Roman"/>
                <w:sz w:val="24"/>
                <w:szCs w:val="24"/>
              </w:rPr>
            </w:pPr>
          </w:p>
        </w:tc>
        <w:tc>
          <w:tcPr>
            <w:tcW w:w="284" w:type="dxa"/>
            <w:vAlign w:val="bottom"/>
          </w:tcPr>
          <w:p w:rsidR="00900E4D" w:rsidRPr="00900E4D" w:rsidRDefault="00900E4D" w:rsidP="00900E4D">
            <w:pPr>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1417" w:type="dxa"/>
            <w:vAlign w:val="bottom"/>
          </w:tcPr>
          <w:p w:rsidR="00900E4D" w:rsidRPr="00900E4D" w:rsidRDefault="00900E4D" w:rsidP="00900E4D">
            <w:pPr>
              <w:autoSpaceDE w:val="0"/>
              <w:autoSpaceDN w:val="0"/>
              <w:spacing w:after="0"/>
              <w:jc w:val="center"/>
              <w:rPr>
                <w:rFonts w:ascii="Times New Roman" w:hAnsi="Times New Roman" w:cs="Times New Roman"/>
                <w:sz w:val="24"/>
                <w:szCs w:val="24"/>
              </w:rPr>
            </w:pPr>
          </w:p>
        </w:tc>
        <w:tc>
          <w:tcPr>
            <w:tcW w:w="709" w:type="dxa"/>
            <w:vAlign w:val="bottom"/>
          </w:tcPr>
          <w:p w:rsidR="00900E4D" w:rsidRPr="00900E4D" w:rsidRDefault="00900E4D" w:rsidP="00900E4D">
            <w:pPr>
              <w:autoSpaceDE w:val="0"/>
              <w:autoSpaceDN w:val="0"/>
              <w:spacing w:after="0"/>
              <w:jc w:val="right"/>
              <w:rPr>
                <w:rFonts w:ascii="Times New Roman" w:hAnsi="Times New Roman" w:cs="Times New Roman"/>
                <w:sz w:val="24"/>
                <w:szCs w:val="24"/>
              </w:rPr>
            </w:pPr>
            <w:r w:rsidRPr="00900E4D">
              <w:rPr>
                <w:rFonts w:ascii="Times New Roman" w:hAnsi="Times New Roman" w:cs="Times New Roman"/>
                <w:sz w:val="24"/>
                <w:szCs w:val="24"/>
              </w:rPr>
              <w:t>202</w:t>
            </w:r>
          </w:p>
        </w:tc>
        <w:tc>
          <w:tcPr>
            <w:tcW w:w="284" w:type="dxa"/>
            <w:vAlign w:val="bottom"/>
          </w:tcPr>
          <w:p w:rsidR="00900E4D" w:rsidRPr="00900E4D" w:rsidRDefault="00900E4D" w:rsidP="00900E4D">
            <w:pPr>
              <w:autoSpaceDE w:val="0"/>
              <w:autoSpaceDN w:val="0"/>
              <w:spacing w:after="0"/>
              <w:rPr>
                <w:rFonts w:ascii="Times New Roman" w:hAnsi="Times New Roman" w:cs="Times New Roman"/>
                <w:sz w:val="24"/>
                <w:szCs w:val="24"/>
              </w:rPr>
            </w:pPr>
          </w:p>
        </w:tc>
        <w:tc>
          <w:tcPr>
            <w:tcW w:w="425" w:type="dxa"/>
            <w:vAlign w:val="bottom"/>
          </w:tcPr>
          <w:p w:rsidR="00900E4D" w:rsidRPr="00900E4D" w:rsidRDefault="00900E4D" w:rsidP="00900E4D">
            <w:pPr>
              <w:autoSpaceDE w:val="0"/>
              <w:autoSpaceDN w:val="0"/>
              <w:spacing w:after="0"/>
              <w:jc w:val="center"/>
              <w:rPr>
                <w:rFonts w:ascii="Times New Roman" w:hAnsi="Times New Roman" w:cs="Times New Roman"/>
                <w:sz w:val="24"/>
                <w:szCs w:val="24"/>
              </w:rPr>
            </w:pPr>
            <w:proofErr w:type="gramStart"/>
            <w:r w:rsidRPr="00900E4D">
              <w:rPr>
                <w:rFonts w:ascii="Times New Roman" w:hAnsi="Times New Roman" w:cs="Times New Roman"/>
                <w:sz w:val="24"/>
                <w:szCs w:val="24"/>
              </w:rPr>
              <w:t>г</w:t>
            </w:r>
            <w:proofErr w:type="gramEnd"/>
            <w:r w:rsidRPr="00900E4D">
              <w:rPr>
                <w:rFonts w:ascii="Times New Roman" w:hAnsi="Times New Roman" w:cs="Times New Roman"/>
                <w:sz w:val="24"/>
                <w:szCs w:val="24"/>
              </w:rPr>
              <w:t>.</w:t>
            </w:r>
          </w:p>
        </w:tc>
        <w:tc>
          <w:tcPr>
            <w:tcW w:w="2410" w:type="dxa"/>
            <w:vAlign w:val="bottom"/>
          </w:tcPr>
          <w:p w:rsidR="00900E4D" w:rsidRPr="00900E4D" w:rsidRDefault="00900E4D" w:rsidP="00900E4D">
            <w:pPr>
              <w:autoSpaceDE w:val="0"/>
              <w:autoSpaceDN w:val="0"/>
              <w:spacing w:after="0"/>
              <w:jc w:val="center"/>
              <w:rPr>
                <w:rFonts w:ascii="Times New Roman" w:hAnsi="Times New Roman" w:cs="Times New Roman"/>
                <w:sz w:val="24"/>
                <w:szCs w:val="24"/>
              </w:rPr>
            </w:pPr>
          </w:p>
        </w:tc>
        <w:tc>
          <w:tcPr>
            <w:tcW w:w="1984" w:type="dxa"/>
            <w:vMerge w:val="restart"/>
          </w:tcPr>
          <w:p w:rsidR="00900E4D" w:rsidRPr="00900E4D" w:rsidRDefault="00900E4D" w:rsidP="00900E4D">
            <w:pPr>
              <w:autoSpaceDE w:val="0"/>
              <w:autoSpaceDN w:val="0"/>
              <w:spacing w:after="0"/>
              <w:ind w:left="57"/>
              <w:rPr>
                <w:rFonts w:ascii="Times New Roman" w:hAnsi="Times New Roman" w:cs="Times New Roman"/>
                <w:sz w:val="24"/>
                <w:szCs w:val="24"/>
              </w:rPr>
            </w:pPr>
            <w:r w:rsidRPr="00900E4D">
              <w:rPr>
                <w:rFonts w:ascii="Times New Roman" w:hAnsi="Times New Roman" w:cs="Times New Roman"/>
                <w:sz w:val="24"/>
                <w:szCs w:val="24"/>
              </w:rPr>
              <w:t>(</w:t>
            </w:r>
            <w:r w:rsidRPr="00900E4D">
              <w:rPr>
                <w:rFonts w:ascii="Times New Roman" w:hAnsi="Times New Roman" w:cs="Times New Roman"/>
                <w:sz w:val="20"/>
                <w:szCs w:val="20"/>
              </w:rPr>
              <w:t>заполняется</w:t>
            </w:r>
            <w:r w:rsidRPr="00900E4D">
              <w:rPr>
                <w:rFonts w:ascii="Times New Roman" w:hAnsi="Times New Roman" w:cs="Times New Roman"/>
                <w:sz w:val="20"/>
                <w:szCs w:val="20"/>
              </w:rPr>
              <w:br/>
              <w:t>в случае получения решения лично)</w:t>
            </w:r>
          </w:p>
        </w:tc>
      </w:tr>
      <w:tr w:rsidR="00900E4D" w:rsidRPr="00900E4D" w:rsidTr="00900E4D">
        <w:trPr>
          <w:cantSplit/>
        </w:trPr>
        <w:tc>
          <w:tcPr>
            <w:tcW w:w="1219" w:type="dxa"/>
            <w:vAlign w:val="bottom"/>
          </w:tcPr>
          <w:p w:rsidR="00900E4D" w:rsidRPr="00900E4D" w:rsidRDefault="00900E4D" w:rsidP="00900E4D">
            <w:pPr>
              <w:autoSpaceDE w:val="0"/>
              <w:autoSpaceDN w:val="0"/>
              <w:spacing w:after="0"/>
              <w:rPr>
                <w:rFonts w:ascii="Times New Roman" w:hAnsi="Times New Roman" w:cs="Times New Roman"/>
                <w:sz w:val="24"/>
                <w:szCs w:val="24"/>
              </w:rPr>
            </w:pPr>
          </w:p>
        </w:tc>
        <w:tc>
          <w:tcPr>
            <w:tcW w:w="510" w:type="dxa"/>
            <w:vAlign w:val="bottom"/>
          </w:tcPr>
          <w:p w:rsidR="00900E4D" w:rsidRPr="00900E4D" w:rsidRDefault="00900E4D" w:rsidP="00900E4D">
            <w:pPr>
              <w:autoSpaceDE w:val="0"/>
              <w:autoSpaceDN w:val="0"/>
              <w:spacing w:after="0"/>
              <w:rPr>
                <w:rFonts w:ascii="Times New Roman" w:hAnsi="Times New Roman" w:cs="Times New Roman"/>
                <w:sz w:val="24"/>
                <w:szCs w:val="24"/>
              </w:rPr>
            </w:pPr>
          </w:p>
        </w:tc>
        <w:tc>
          <w:tcPr>
            <w:tcW w:w="284" w:type="dxa"/>
            <w:vAlign w:val="bottom"/>
          </w:tcPr>
          <w:p w:rsidR="00900E4D" w:rsidRPr="00900E4D" w:rsidRDefault="00900E4D" w:rsidP="00900E4D">
            <w:pPr>
              <w:autoSpaceDE w:val="0"/>
              <w:autoSpaceDN w:val="0"/>
              <w:spacing w:after="0"/>
              <w:rPr>
                <w:rFonts w:ascii="Times New Roman" w:hAnsi="Times New Roman" w:cs="Times New Roman"/>
                <w:sz w:val="24"/>
                <w:szCs w:val="24"/>
              </w:rPr>
            </w:pPr>
          </w:p>
        </w:tc>
        <w:tc>
          <w:tcPr>
            <w:tcW w:w="1417" w:type="dxa"/>
            <w:vAlign w:val="bottom"/>
          </w:tcPr>
          <w:p w:rsidR="00900E4D" w:rsidRPr="00900E4D" w:rsidRDefault="00900E4D" w:rsidP="00900E4D">
            <w:pPr>
              <w:autoSpaceDE w:val="0"/>
              <w:autoSpaceDN w:val="0"/>
              <w:spacing w:after="0"/>
              <w:rPr>
                <w:rFonts w:ascii="Times New Roman" w:hAnsi="Times New Roman" w:cs="Times New Roman"/>
                <w:sz w:val="24"/>
                <w:szCs w:val="24"/>
              </w:rPr>
            </w:pPr>
          </w:p>
        </w:tc>
        <w:tc>
          <w:tcPr>
            <w:tcW w:w="709" w:type="dxa"/>
            <w:vAlign w:val="bottom"/>
          </w:tcPr>
          <w:p w:rsidR="00900E4D" w:rsidRPr="00900E4D" w:rsidRDefault="00900E4D" w:rsidP="00900E4D">
            <w:pPr>
              <w:autoSpaceDE w:val="0"/>
              <w:autoSpaceDN w:val="0"/>
              <w:spacing w:after="0"/>
              <w:rPr>
                <w:rFonts w:ascii="Times New Roman" w:hAnsi="Times New Roman" w:cs="Times New Roman"/>
                <w:sz w:val="24"/>
                <w:szCs w:val="24"/>
              </w:rPr>
            </w:pPr>
          </w:p>
        </w:tc>
        <w:tc>
          <w:tcPr>
            <w:tcW w:w="284" w:type="dxa"/>
            <w:vAlign w:val="bottom"/>
          </w:tcPr>
          <w:p w:rsidR="00900E4D" w:rsidRPr="00900E4D" w:rsidRDefault="00900E4D" w:rsidP="00900E4D">
            <w:pPr>
              <w:autoSpaceDE w:val="0"/>
              <w:autoSpaceDN w:val="0"/>
              <w:spacing w:after="0"/>
              <w:rPr>
                <w:rFonts w:ascii="Times New Roman" w:hAnsi="Times New Roman" w:cs="Times New Roman"/>
                <w:sz w:val="24"/>
                <w:szCs w:val="24"/>
              </w:rPr>
            </w:pPr>
          </w:p>
        </w:tc>
        <w:tc>
          <w:tcPr>
            <w:tcW w:w="425" w:type="dxa"/>
            <w:vAlign w:val="bottom"/>
          </w:tcPr>
          <w:p w:rsidR="00900E4D" w:rsidRPr="00900E4D" w:rsidRDefault="00900E4D" w:rsidP="00900E4D">
            <w:pPr>
              <w:autoSpaceDE w:val="0"/>
              <w:autoSpaceDN w:val="0"/>
              <w:spacing w:after="0"/>
              <w:rPr>
                <w:rFonts w:ascii="Times New Roman" w:hAnsi="Times New Roman" w:cs="Times New Roman"/>
                <w:sz w:val="24"/>
                <w:szCs w:val="24"/>
              </w:rPr>
            </w:pPr>
          </w:p>
        </w:tc>
        <w:tc>
          <w:tcPr>
            <w:tcW w:w="2410" w:type="dxa"/>
          </w:tcPr>
          <w:p w:rsidR="00900E4D" w:rsidRPr="00900E4D" w:rsidRDefault="00900E4D" w:rsidP="00900E4D">
            <w:pPr>
              <w:autoSpaceDE w:val="0"/>
              <w:autoSpaceDN w:val="0"/>
              <w:spacing w:after="0"/>
              <w:jc w:val="center"/>
              <w:rPr>
                <w:rFonts w:ascii="Times New Roman" w:hAnsi="Times New Roman" w:cs="Times New Roman"/>
                <w:sz w:val="20"/>
                <w:szCs w:val="20"/>
              </w:rPr>
            </w:pPr>
            <w:r w:rsidRPr="00900E4D">
              <w:rPr>
                <w:rFonts w:ascii="Times New Roman" w:hAnsi="Times New Roman" w:cs="Times New Roman"/>
                <w:sz w:val="20"/>
                <w:szCs w:val="20"/>
              </w:rPr>
              <w:t>(подпись заявителя или уполномоченного лица заявителей)</w:t>
            </w:r>
          </w:p>
        </w:tc>
        <w:tc>
          <w:tcPr>
            <w:tcW w:w="1984" w:type="dxa"/>
            <w:vMerge/>
            <w:vAlign w:val="bottom"/>
          </w:tcPr>
          <w:p w:rsidR="00900E4D" w:rsidRPr="00900E4D" w:rsidRDefault="00900E4D" w:rsidP="00900E4D">
            <w:pPr>
              <w:autoSpaceDE w:val="0"/>
              <w:autoSpaceDN w:val="0"/>
              <w:spacing w:after="0"/>
              <w:rPr>
                <w:rFonts w:ascii="Times New Roman" w:hAnsi="Times New Roman" w:cs="Times New Roman"/>
                <w:sz w:val="24"/>
                <w:szCs w:val="24"/>
              </w:rPr>
            </w:pPr>
          </w:p>
        </w:tc>
      </w:tr>
    </w:tbl>
    <w:tbl>
      <w:tblPr>
        <w:tblpPr w:leftFromText="180" w:rightFromText="180" w:vertAnchor="text" w:horzAnchor="margin" w:tblpY="92"/>
        <w:tblW w:w="8675" w:type="dxa"/>
        <w:tblLayout w:type="fixed"/>
        <w:tblCellMar>
          <w:left w:w="28" w:type="dxa"/>
          <w:right w:w="28" w:type="dxa"/>
        </w:tblCellMar>
        <w:tblLook w:val="0000"/>
      </w:tblPr>
      <w:tblGrid>
        <w:gridCol w:w="4621"/>
        <w:gridCol w:w="510"/>
        <w:gridCol w:w="284"/>
        <w:gridCol w:w="1984"/>
        <w:gridCol w:w="567"/>
        <w:gridCol w:w="284"/>
        <w:gridCol w:w="425"/>
      </w:tblGrid>
      <w:tr w:rsidR="00900E4D" w:rsidRPr="00900E4D" w:rsidTr="00900E4D">
        <w:tc>
          <w:tcPr>
            <w:tcW w:w="4621" w:type="dxa"/>
            <w:tcBorders>
              <w:top w:val="nil"/>
              <w:left w:val="nil"/>
              <w:bottom w:val="nil"/>
              <w:right w:val="nil"/>
            </w:tcBorders>
            <w:vAlign w:val="bottom"/>
          </w:tcPr>
          <w:p w:rsidR="00900E4D" w:rsidRPr="00900E4D" w:rsidRDefault="00900E4D" w:rsidP="00900E4D">
            <w:pPr>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Решение направлено в адрес заявител</w:t>
            </w:r>
            <w:proofErr w:type="gramStart"/>
            <w:r w:rsidRPr="00900E4D">
              <w:rPr>
                <w:rFonts w:ascii="Times New Roman" w:hAnsi="Times New Roman" w:cs="Times New Roman"/>
                <w:sz w:val="24"/>
                <w:szCs w:val="24"/>
              </w:rPr>
              <w:t>я(</w:t>
            </w:r>
            <w:proofErr w:type="gramEnd"/>
            <w:r w:rsidRPr="00900E4D">
              <w:rPr>
                <w:rFonts w:ascii="Times New Roman" w:hAnsi="Times New Roman" w:cs="Times New Roman"/>
                <w:sz w:val="24"/>
                <w:szCs w:val="24"/>
              </w:rPr>
              <w:t>ей) “</w:t>
            </w:r>
          </w:p>
        </w:tc>
        <w:tc>
          <w:tcPr>
            <w:tcW w:w="510" w:type="dxa"/>
            <w:tcBorders>
              <w:top w:val="nil"/>
              <w:left w:val="nil"/>
              <w:bottom w:val="single" w:sz="4" w:space="0" w:color="auto"/>
              <w:right w:val="nil"/>
            </w:tcBorders>
            <w:vAlign w:val="bottom"/>
          </w:tcPr>
          <w:p w:rsidR="00900E4D" w:rsidRPr="00900E4D" w:rsidRDefault="00900E4D" w:rsidP="00900E4D">
            <w:pPr>
              <w:autoSpaceDE w:val="0"/>
              <w:autoSpaceDN w:val="0"/>
              <w:spacing w:after="0"/>
              <w:jc w:val="center"/>
              <w:rPr>
                <w:rFonts w:ascii="Times New Roman" w:hAnsi="Times New Roman" w:cs="Times New Roman"/>
                <w:sz w:val="24"/>
                <w:szCs w:val="24"/>
              </w:rPr>
            </w:pPr>
          </w:p>
        </w:tc>
        <w:tc>
          <w:tcPr>
            <w:tcW w:w="284" w:type="dxa"/>
            <w:tcBorders>
              <w:top w:val="nil"/>
              <w:left w:val="nil"/>
              <w:bottom w:val="nil"/>
              <w:right w:val="nil"/>
            </w:tcBorders>
            <w:vAlign w:val="bottom"/>
          </w:tcPr>
          <w:p w:rsidR="00900E4D" w:rsidRPr="00900E4D" w:rsidRDefault="00900E4D" w:rsidP="00900E4D">
            <w:pPr>
              <w:autoSpaceDE w:val="0"/>
              <w:autoSpaceDN w:val="0"/>
              <w:spacing w:after="0"/>
              <w:rPr>
                <w:rFonts w:ascii="Times New Roman" w:hAnsi="Times New Roman" w:cs="Times New Roman"/>
                <w:sz w:val="24"/>
                <w:szCs w:val="24"/>
              </w:rPr>
            </w:pPr>
            <w:r w:rsidRPr="00900E4D">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900E4D" w:rsidRPr="00900E4D" w:rsidRDefault="00900E4D" w:rsidP="00900E4D">
            <w:pPr>
              <w:autoSpaceDE w:val="0"/>
              <w:autoSpaceDN w:val="0"/>
              <w:spacing w:after="0"/>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00E4D" w:rsidRPr="00900E4D" w:rsidRDefault="00900E4D" w:rsidP="00900E4D">
            <w:pPr>
              <w:autoSpaceDE w:val="0"/>
              <w:autoSpaceDN w:val="0"/>
              <w:spacing w:after="0"/>
              <w:jc w:val="right"/>
              <w:rPr>
                <w:rFonts w:ascii="Times New Roman" w:hAnsi="Times New Roman" w:cs="Times New Roman"/>
                <w:sz w:val="24"/>
                <w:szCs w:val="24"/>
              </w:rPr>
            </w:pPr>
            <w:r w:rsidRPr="00900E4D">
              <w:rPr>
                <w:rFonts w:ascii="Times New Roman" w:hAnsi="Times New Roman" w:cs="Times New Roman"/>
                <w:sz w:val="24"/>
                <w:szCs w:val="24"/>
              </w:rPr>
              <w:t>200</w:t>
            </w:r>
          </w:p>
        </w:tc>
        <w:tc>
          <w:tcPr>
            <w:tcW w:w="284" w:type="dxa"/>
            <w:tcBorders>
              <w:top w:val="nil"/>
              <w:left w:val="nil"/>
              <w:bottom w:val="single" w:sz="4" w:space="0" w:color="auto"/>
              <w:right w:val="nil"/>
            </w:tcBorders>
            <w:vAlign w:val="bottom"/>
          </w:tcPr>
          <w:p w:rsidR="00900E4D" w:rsidRPr="00900E4D" w:rsidRDefault="00900E4D" w:rsidP="00900E4D">
            <w:pPr>
              <w:autoSpaceDE w:val="0"/>
              <w:autoSpaceDN w:val="0"/>
              <w:spacing w:after="0"/>
              <w:rPr>
                <w:rFonts w:ascii="Times New Roman" w:hAnsi="Times New Roman" w:cs="Times New Roman"/>
                <w:sz w:val="24"/>
                <w:szCs w:val="24"/>
              </w:rPr>
            </w:pPr>
          </w:p>
        </w:tc>
        <w:tc>
          <w:tcPr>
            <w:tcW w:w="425" w:type="dxa"/>
            <w:tcBorders>
              <w:top w:val="nil"/>
              <w:left w:val="nil"/>
              <w:bottom w:val="nil"/>
              <w:right w:val="nil"/>
            </w:tcBorders>
            <w:vAlign w:val="bottom"/>
          </w:tcPr>
          <w:p w:rsidR="00900E4D" w:rsidRPr="00900E4D" w:rsidRDefault="00900E4D" w:rsidP="00900E4D">
            <w:pPr>
              <w:autoSpaceDE w:val="0"/>
              <w:autoSpaceDN w:val="0"/>
              <w:spacing w:after="0"/>
              <w:ind w:left="57"/>
              <w:rPr>
                <w:rFonts w:ascii="Times New Roman" w:hAnsi="Times New Roman" w:cs="Times New Roman"/>
                <w:sz w:val="24"/>
                <w:szCs w:val="24"/>
              </w:rPr>
            </w:pPr>
            <w:proofErr w:type="gramStart"/>
            <w:r w:rsidRPr="00900E4D">
              <w:rPr>
                <w:rFonts w:ascii="Times New Roman" w:hAnsi="Times New Roman" w:cs="Times New Roman"/>
                <w:sz w:val="24"/>
                <w:szCs w:val="24"/>
              </w:rPr>
              <w:t>г</w:t>
            </w:r>
            <w:proofErr w:type="gramEnd"/>
            <w:r w:rsidRPr="00900E4D">
              <w:rPr>
                <w:rFonts w:ascii="Times New Roman" w:hAnsi="Times New Roman" w:cs="Times New Roman"/>
                <w:sz w:val="24"/>
                <w:szCs w:val="24"/>
              </w:rPr>
              <w:t>.</w:t>
            </w:r>
          </w:p>
        </w:tc>
      </w:tr>
      <w:tr w:rsidR="00900E4D" w:rsidRPr="00900E4D" w:rsidTr="00900E4D">
        <w:tc>
          <w:tcPr>
            <w:tcW w:w="4621" w:type="dxa"/>
            <w:tcBorders>
              <w:top w:val="nil"/>
              <w:left w:val="nil"/>
              <w:bottom w:val="nil"/>
              <w:right w:val="nil"/>
            </w:tcBorders>
            <w:vAlign w:val="bottom"/>
          </w:tcPr>
          <w:p w:rsidR="00900E4D" w:rsidRPr="00900E4D" w:rsidRDefault="00900E4D" w:rsidP="00900E4D">
            <w:pPr>
              <w:autoSpaceDE w:val="0"/>
              <w:autoSpaceDN w:val="0"/>
              <w:spacing w:after="0"/>
              <w:rPr>
                <w:rFonts w:ascii="Times New Roman" w:hAnsi="Times New Roman" w:cs="Times New Roman"/>
                <w:sz w:val="20"/>
                <w:szCs w:val="20"/>
              </w:rPr>
            </w:pPr>
            <w:r w:rsidRPr="00900E4D">
              <w:rPr>
                <w:rFonts w:ascii="Times New Roman" w:hAnsi="Times New Roman" w:cs="Times New Roman"/>
                <w:sz w:val="20"/>
                <w:szCs w:val="20"/>
              </w:rPr>
              <w:t>(заполняется в случае направления</w:t>
            </w:r>
            <w:r w:rsidRPr="00900E4D">
              <w:rPr>
                <w:rFonts w:ascii="Times New Roman" w:hAnsi="Times New Roman" w:cs="Times New Roman"/>
                <w:sz w:val="20"/>
                <w:szCs w:val="20"/>
              </w:rPr>
              <w:br/>
              <w:t>решения по почте)</w:t>
            </w:r>
          </w:p>
        </w:tc>
        <w:tc>
          <w:tcPr>
            <w:tcW w:w="510" w:type="dxa"/>
            <w:tcBorders>
              <w:top w:val="nil"/>
              <w:left w:val="nil"/>
              <w:bottom w:val="nil"/>
              <w:right w:val="nil"/>
            </w:tcBorders>
            <w:vAlign w:val="bottom"/>
          </w:tcPr>
          <w:p w:rsidR="00900E4D" w:rsidRPr="00900E4D" w:rsidRDefault="00900E4D" w:rsidP="00900E4D">
            <w:pPr>
              <w:autoSpaceDE w:val="0"/>
              <w:autoSpaceDN w:val="0"/>
              <w:spacing w:after="0"/>
              <w:rPr>
                <w:rFonts w:ascii="Times New Roman" w:hAnsi="Times New Roman" w:cs="Times New Roman"/>
                <w:sz w:val="20"/>
                <w:szCs w:val="20"/>
              </w:rPr>
            </w:pPr>
          </w:p>
        </w:tc>
        <w:tc>
          <w:tcPr>
            <w:tcW w:w="284" w:type="dxa"/>
            <w:tcBorders>
              <w:top w:val="nil"/>
              <w:left w:val="nil"/>
              <w:bottom w:val="nil"/>
              <w:right w:val="nil"/>
            </w:tcBorders>
            <w:vAlign w:val="bottom"/>
          </w:tcPr>
          <w:p w:rsidR="00900E4D" w:rsidRPr="00900E4D" w:rsidRDefault="00900E4D" w:rsidP="00900E4D">
            <w:pPr>
              <w:autoSpaceDE w:val="0"/>
              <w:autoSpaceDN w:val="0"/>
              <w:spacing w:after="0"/>
              <w:rPr>
                <w:rFonts w:ascii="Times New Roman" w:hAnsi="Times New Roman" w:cs="Times New Roman"/>
                <w:sz w:val="20"/>
                <w:szCs w:val="20"/>
              </w:rPr>
            </w:pPr>
          </w:p>
        </w:tc>
        <w:tc>
          <w:tcPr>
            <w:tcW w:w="1984" w:type="dxa"/>
            <w:tcBorders>
              <w:top w:val="nil"/>
              <w:left w:val="nil"/>
              <w:bottom w:val="nil"/>
              <w:right w:val="nil"/>
            </w:tcBorders>
            <w:vAlign w:val="bottom"/>
          </w:tcPr>
          <w:p w:rsidR="00900E4D" w:rsidRPr="00900E4D" w:rsidRDefault="00900E4D" w:rsidP="00900E4D">
            <w:pPr>
              <w:autoSpaceDE w:val="0"/>
              <w:autoSpaceDN w:val="0"/>
              <w:spacing w:after="0"/>
              <w:rPr>
                <w:rFonts w:ascii="Times New Roman" w:hAnsi="Times New Roman" w:cs="Times New Roman"/>
                <w:sz w:val="20"/>
                <w:szCs w:val="20"/>
              </w:rPr>
            </w:pPr>
          </w:p>
        </w:tc>
        <w:tc>
          <w:tcPr>
            <w:tcW w:w="567" w:type="dxa"/>
            <w:tcBorders>
              <w:top w:val="nil"/>
              <w:left w:val="nil"/>
              <w:bottom w:val="nil"/>
              <w:right w:val="nil"/>
            </w:tcBorders>
            <w:vAlign w:val="bottom"/>
          </w:tcPr>
          <w:p w:rsidR="00900E4D" w:rsidRPr="00900E4D" w:rsidRDefault="00900E4D" w:rsidP="00900E4D">
            <w:pPr>
              <w:autoSpaceDE w:val="0"/>
              <w:autoSpaceDN w:val="0"/>
              <w:spacing w:after="0"/>
              <w:rPr>
                <w:rFonts w:ascii="Times New Roman" w:hAnsi="Times New Roman" w:cs="Times New Roman"/>
                <w:sz w:val="20"/>
                <w:szCs w:val="20"/>
              </w:rPr>
            </w:pPr>
          </w:p>
        </w:tc>
        <w:tc>
          <w:tcPr>
            <w:tcW w:w="284" w:type="dxa"/>
            <w:tcBorders>
              <w:top w:val="nil"/>
              <w:left w:val="nil"/>
              <w:bottom w:val="nil"/>
              <w:right w:val="nil"/>
            </w:tcBorders>
            <w:vAlign w:val="bottom"/>
          </w:tcPr>
          <w:p w:rsidR="00900E4D" w:rsidRPr="00900E4D" w:rsidRDefault="00900E4D" w:rsidP="00900E4D">
            <w:pPr>
              <w:autoSpaceDE w:val="0"/>
              <w:autoSpaceDN w:val="0"/>
              <w:spacing w:after="0"/>
              <w:rPr>
                <w:rFonts w:ascii="Times New Roman" w:hAnsi="Times New Roman" w:cs="Times New Roman"/>
                <w:sz w:val="20"/>
                <w:szCs w:val="20"/>
              </w:rPr>
            </w:pPr>
          </w:p>
        </w:tc>
        <w:tc>
          <w:tcPr>
            <w:tcW w:w="425" w:type="dxa"/>
            <w:tcBorders>
              <w:top w:val="nil"/>
              <w:left w:val="nil"/>
              <w:bottom w:val="nil"/>
              <w:right w:val="nil"/>
            </w:tcBorders>
            <w:vAlign w:val="bottom"/>
          </w:tcPr>
          <w:p w:rsidR="00900E4D" w:rsidRPr="00900E4D" w:rsidRDefault="00900E4D" w:rsidP="00900E4D">
            <w:pPr>
              <w:autoSpaceDE w:val="0"/>
              <w:autoSpaceDN w:val="0"/>
              <w:spacing w:after="0"/>
              <w:rPr>
                <w:rFonts w:ascii="Times New Roman" w:hAnsi="Times New Roman" w:cs="Times New Roman"/>
                <w:sz w:val="20"/>
                <w:szCs w:val="20"/>
              </w:rPr>
            </w:pPr>
          </w:p>
        </w:tc>
      </w:tr>
    </w:tbl>
    <w:p w:rsidR="00900E4D" w:rsidRPr="00900E4D" w:rsidRDefault="00900E4D" w:rsidP="00900E4D">
      <w:pPr>
        <w:autoSpaceDE w:val="0"/>
        <w:autoSpaceDN w:val="0"/>
        <w:spacing w:after="240"/>
        <w:rPr>
          <w:rFonts w:ascii="Times New Roman" w:hAnsi="Times New Roman" w:cs="Times New Roman"/>
          <w:sz w:val="24"/>
          <w:szCs w:val="24"/>
        </w:rPr>
      </w:pPr>
    </w:p>
    <w:p w:rsidR="00900E4D" w:rsidRPr="00900E4D" w:rsidRDefault="00900E4D" w:rsidP="00900E4D">
      <w:pPr>
        <w:pBdr>
          <w:top w:val="single" w:sz="4" w:space="1" w:color="auto"/>
        </w:pBdr>
        <w:autoSpaceDE w:val="0"/>
        <w:autoSpaceDN w:val="0"/>
        <w:spacing w:after="0"/>
        <w:ind w:left="5670"/>
        <w:jc w:val="center"/>
        <w:rPr>
          <w:rFonts w:ascii="Times New Roman" w:hAnsi="Times New Roman" w:cs="Times New Roman"/>
          <w:sz w:val="24"/>
          <w:szCs w:val="24"/>
        </w:rPr>
      </w:pPr>
    </w:p>
    <w:p w:rsidR="00900E4D" w:rsidRPr="00900E4D" w:rsidRDefault="00900E4D" w:rsidP="00900E4D">
      <w:pPr>
        <w:pBdr>
          <w:top w:val="single" w:sz="4" w:space="1" w:color="auto"/>
        </w:pBdr>
        <w:autoSpaceDE w:val="0"/>
        <w:autoSpaceDN w:val="0"/>
        <w:spacing w:after="0"/>
        <w:ind w:left="5670"/>
        <w:jc w:val="center"/>
        <w:rPr>
          <w:rFonts w:ascii="Times New Roman" w:hAnsi="Times New Roman" w:cs="Times New Roman"/>
          <w:sz w:val="24"/>
          <w:szCs w:val="24"/>
        </w:rPr>
      </w:pPr>
    </w:p>
    <w:p w:rsidR="00900E4D" w:rsidRPr="00900E4D" w:rsidRDefault="00900E4D" w:rsidP="00900E4D">
      <w:pPr>
        <w:pBdr>
          <w:top w:val="single" w:sz="4" w:space="1" w:color="auto"/>
        </w:pBdr>
        <w:autoSpaceDE w:val="0"/>
        <w:autoSpaceDN w:val="0"/>
        <w:spacing w:after="0"/>
        <w:ind w:left="5670"/>
        <w:jc w:val="center"/>
        <w:rPr>
          <w:rFonts w:ascii="Times New Roman" w:hAnsi="Times New Roman" w:cs="Times New Roman"/>
          <w:sz w:val="24"/>
          <w:szCs w:val="24"/>
        </w:rPr>
      </w:pPr>
    </w:p>
    <w:p w:rsidR="00900E4D" w:rsidRPr="00900E4D" w:rsidRDefault="00900E4D" w:rsidP="00900E4D">
      <w:pPr>
        <w:pBdr>
          <w:top w:val="single" w:sz="4" w:space="1" w:color="auto"/>
        </w:pBdr>
        <w:autoSpaceDE w:val="0"/>
        <w:autoSpaceDN w:val="0"/>
        <w:spacing w:after="0"/>
        <w:ind w:left="5670"/>
        <w:jc w:val="center"/>
        <w:rPr>
          <w:rFonts w:ascii="Times New Roman" w:hAnsi="Times New Roman" w:cs="Times New Roman"/>
          <w:sz w:val="20"/>
          <w:szCs w:val="20"/>
        </w:rPr>
      </w:pPr>
      <w:r w:rsidRPr="00900E4D">
        <w:rPr>
          <w:rFonts w:ascii="Times New Roman" w:hAnsi="Times New Roman" w:cs="Times New Roman"/>
          <w:sz w:val="20"/>
          <w:szCs w:val="20"/>
        </w:rPr>
        <w:t>подпись должностного лица, направившего решение в адрес заявител</w:t>
      </w:r>
      <w:proofErr w:type="gramStart"/>
      <w:r w:rsidRPr="00900E4D">
        <w:rPr>
          <w:rFonts w:ascii="Times New Roman" w:hAnsi="Times New Roman" w:cs="Times New Roman"/>
          <w:sz w:val="20"/>
          <w:szCs w:val="20"/>
        </w:rPr>
        <w:t>я(</w:t>
      </w:r>
      <w:proofErr w:type="gramEnd"/>
      <w:r w:rsidRPr="00900E4D">
        <w:rPr>
          <w:rFonts w:ascii="Times New Roman" w:hAnsi="Times New Roman" w:cs="Times New Roman"/>
          <w:sz w:val="20"/>
          <w:szCs w:val="20"/>
        </w:rPr>
        <w:t>ей))</w:t>
      </w:r>
    </w:p>
    <w:p w:rsidR="00900E4D" w:rsidRPr="00900E4D" w:rsidRDefault="00900E4D" w:rsidP="00900E4D">
      <w:pPr>
        <w:autoSpaceDE w:val="0"/>
        <w:autoSpaceDN w:val="0"/>
        <w:spacing w:after="0"/>
        <w:rPr>
          <w:rFonts w:ascii="Times New Roman" w:hAnsi="Times New Roman" w:cs="Times New Roman"/>
          <w:sz w:val="20"/>
          <w:szCs w:val="20"/>
        </w:rPr>
      </w:pPr>
    </w:p>
    <w:p w:rsidR="00900E4D" w:rsidRPr="00900E4D" w:rsidRDefault="00900E4D" w:rsidP="00900E4D">
      <w:pPr>
        <w:spacing w:line="304" w:lineRule="exact"/>
        <w:rPr>
          <w:rFonts w:ascii="Times New Roman" w:hAnsi="Times New Roman" w:cs="Times New Roman"/>
          <w:sz w:val="24"/>
          <w:szCs w:val="24"/>
        </w:rPr>
        <w:sectPr w:rsidR="00900E4D" w:rsidRPr="00900E4D" w:rsidSect="005943EB">
          <w:headerReference w:type="default" r:id="rId11"/>
          <w:headerReference w:type="first" r:id="rId12"/>
          <w:pgSz w:w="11910" w:h="16840"/>
          <w:pgMar w:top="1180" w:right="995" w:bottom="993" w:left="1701" w:header="748" w:footer="0" w:gutter="0"/>
          <w:cols w:space="720"/>
          <w:titlePg/>
          <w:docGrid w:linePitch="299"/>
        </w:sectPr>
      </w:pPr>
    </w:p>
    <w:p w:rsidR="00900E4D" w:rsidRPr="00D110B5" w:rsidRDefault="00900E4D" w:rsidP="00900E4D">
      <w:pPr>
        <w:spacing w:after="0"/>
        <w:jc w:val="right"/>
        <w:rPr>
          <w:rFonts w:ascii="Times New Roman" w:hAnsi="Times New Roman" w:cs="Times New Roman"/>
        </w:rPr>
      </w:pPr>
      <w:r w:rsidRPr="00D110B5">
        <w:rPr>
          <w:rFonts w:ascii="Times New Roman" w:hAnsi="Times New Roman" w:cs="Times New Roman"/>
        </w:rPr>
        <w:lastRenderedPageBreak/>
        <w:t>Приложение 4</w:t>
      </w:r>
    </w:p>
    <w:p w:rsidR="00900E4D" w:rsidRPr="00D110B5" w:rsidRDefault="00900E4D" w:rsidP="00900E4D">
      <w:pPr>
        <w:spacing w:after="0"/>
        <w:jc w:val="right"/>
        <w:rPr>
          <w:rFonts w:ascii="Times New Roman" w:hAnsi="Times New Roman" w:cs="Times New Roman"/>
        </w:rPr>
      </w:pPr>
      <w:r w:rsidRPr="00D110B5">
        <w:rPr>
          <w:rFonts w:ascii="Times New Roman" w:hAnsi="Times New Roman" w:cs="Times New Roman"/>
        </w:rPr>
        <w:t xml:space="preserve">к Административному регламенту </w:t>
      </w:r>
    </w:p>
    <w:p w:rsidR="00900E4D" w:rsidRPr="00900E4D" w:rsidRDefault="00900E4D" w:rsidP="00900E4D">
      <w:pPr>
        <w:spacing w:after="0"/>
        <w:rPr>
          <w:rFonts w:ascii="Times New Roman" w:hAnsi="Times New Roman" w:cs="Times New Roman"/>
          <w:sz w:val="24"/>
          <w:szCs w:val="24"/>
        </w:rPr>
      </w:pPr>
    </w:p>
    <w:p w:rsidR="00900E4D" w:rsidRPr="00900E4D" w:rsidRDefault="00900E4D" w:rsidP="00900E4D">
      <w:pPr>
        <w:pStyle w:val="ad"/>
        <w:ind w:left="0" w:firstLine="0"/>
        <w:rPr>
          <w:i/>
          <w:sz w:val="24"/>
          <w:szCs w:val="24"/>
          <w:lang w:val="ru-RU"/>
        </w:rPr>
      </w:pPr>
      <w:r w:rsidRPr="00900E4D">
        <w:rPr>
          <w:lang w:val="ru-RU"/>
        </w:rPr>
        <w:t xml:space="preserve">                                           </w:t>
      </w:r>
    </w:p>
    <w:p w:rsidR="00900E4D" w:rsidRPr="00900E4D" w:rsidRDefault="00900E4D" w:rsidP="00900E4D">
      <w:pPr>
        <w:spacing w:before="88"/>
        <w:ind w:right="4" w:firstLine="709"/>
        <w:jc w:val="center"/>
        <w:rPr>
          <w:rFonts w:ascii="Times New Roman" w:hAnsi="Times New Roman" w:cs="Times New Roman"/>
          <w:b/>
          <w:sz w:val="24"/>
          <w:szCs w:val="24"/>
        </w:rPr>
      </w:pPr>
      <w:r w:rsidRPr="00900E4D">
        <w:rPr>
          <w:rFonts w:ascii="Times New Roman" w:hAnsi="Times New Roman" w:cs="Times New Roman"/>
          <w:b/>
          <w:sz w:val="24"/>
          <w:szCs w:val="24"/>
        </w:rPr>
        <w:t>УВЕДОМЛЕНИЕ</w:t>
      </w:r>
    </w:p>
    <w:p w:rsidR="00900E4D" w:rsidRPr="00900E4D" w:rsidRDefault="00900E4D" w:rsidP="00900E4D">
      <w:pPr>
        <w:spacing w:before="23"/>
        <w:ind w:right="4" w:firstLine="709"/>
        <w:jc w:val="center"/>
        <w:rPr>
          <w:rFonts w:ascii="Times New Roman" w:hAnsi="Times New Roman" w:cs="Times New Roman"/>
          <w:b/>
          <w:sz w:val="24"/>
          <w:szCs w:val="24"/>
        </w:rPr>
      </w:pPr>
      <w:r w:rsidRPr="00900E4D">
        <w:rPr>
          <w:rFonts w:ascii="Times New Roman" w:hAnsi="Times New Roman" w:cs="Times New Roman"/>
          <w:b/>
          <w:sz w:val="24"/>
          <w:szCs w:val="24"/>
        </w:rPr>
        <w:t>об отказе в приеме документов, необходимых для предоставления муниципальной услуги</w:t>
      </w:r>
    </w:p>
    <w:p w:rsidR="00900E4D" w:rsidRPr="00900E4D" w:rsidRDefault="00900E4D" w:rsidP="00900E4D">
      <w:pPr>
        <w:pStyle w:val="ad"/>
        <w:spacing w:before="10"/>
        <w:ind w:left="0" w:right="4" w:firstLine="709"/>
        <w:rPr>
          <w:b/>
          <w:sz w:val="24"/>
          <w:szCs w:val="24"/>
          <w:lang w:val="ru-RU"/>
        </w:rPr>
      </w:pPr>
    </w:p>
    <w:p w:rsidR="00900E4D" w:rsidRPr="00900E4D" w:rsidRDefault="00900E4D" w:rsidP="00900E4D">
      <w:pPr>
        <w:pStyle w:val="ad"/>
        <w:tabs>
          <w:tab w:val="left" w:pos="2507"/>
          <w:tab w:val="left" w:pos="4936"/>
        </w:tabs>
        <w:ind w:left="0" w:right="4" w:firstLine="709"/>
        <w:jc w:val="center"/>
        <w:rPr>
          <w:sz w:val="24"/>
          <w:szCs w:val="24"/>
          <w:lang w:val="ru-RU"/>
        </w:rPr>
      </w:pPr>
      <w:r w:rsidRPr="00900E4D">
        <w:rPr>
          <w:sz w:val="24"/>
          <w:szCs w:val="24"/>
          <w:lang w:val="ru-RU"/>
        </w:rPr>
        <w:t>от</w:t>
      </w:r>
      <w:r w:rsidRPr="00900E4D">
        <w:rPr>
          <w:sz w:val="24"/>
          <w:szCs w:val="24"/>
          <w:u w:val="single"/>
          <w:lang w:val="ru-RU"/>
        </w:rPr>
        <w:t xml:space="preserve"> </w:t>
      </w:r>
      <w:r w:rsidRPr="00900E4D">
        <w:rPr>
          <w:sz w:val="24"/>
          <w:szCs w:val="24"/>
          <w:u w:val="single"/>
          <w:lang w:val="ru-RU"/>
        </w:rPr>
        <w:tab/>
      </w:r>
      <w:r w:rsidRPr="00900E4D">
        <w:rPr>
          <w:sz w:val="24"/>
          <w:szCs w:val="24"/>
          <w:lang w:val="ru-RU"/>
        </w:rPr>
        <w:t>№</w:t>
      </w:r>
      <w:r w:rsidRPr="00900E4D">
        <w:rPr>
          <w:sz w:val="24"/>
          <w:szCs w:val="24"/>
          <w:u w:val="single"/>
          <w:lang w:val="ru-RU"/>
        </w:rPr>
        <w:t xml:space="preserve"> </w:t>
      </w:r>
      <w:r w:rsidRPr="00900E4D">
        <w:rPr>
          <w:sz w:val="24"/>
          <w:szCs w:val="24"/>
          <w:u w:val="single"/>
          <w:lang w:val="ru-RU"/>
        </w:rPr>
        <w:tab/>
      </w:r>
    </w:p>
    <w:p w:rsidR="00900E4D" w:rsidRPr="00900E4D" w:rsidRDefault="00900E4D" w:rsidP="00900E4D">
      <w:pPr>
        <w:pStyle w:val="ad"/>
        <w:ind w:left="0" w:right="4" w:firstLine="709"/>
        <w:rPr>
          <w:sz w:val="24"/>
          <w:szCs w:val="24"/>
          <w:lang w:val="ru-RU"/>
        </w:rPr>
      </w:pPr>
    </w:p>
    <w:p w:rsidR="00900E4D" w:rsidRPr="00900E4D" w:rsidRDefault="00900E4D" w:rsidP="00900E4D">
      <w:pPr>
        <w:pStyle w:val="ad"/>
        <w:ind w:left="0" w:right="4" w:firstLine="709"/>
        <w:rPr>
          <w:sz w:val="24"/>
          <w:szCs w:val="24"/>
          <w:lang w:val="ru-RU"/>
        </w:rPr>
      </w:pPr>
    </w:p>
    <w:p w:rsidR="00900E4D" w:rsidRPr="00900E4D" w:rsidRDefault="00900E4D" w:rsidP="00900E4D">
      <w:pPr>
        <w:tabs>
          <w:tab w:val="left" w:pos="9214"/>
        </w:tabs>
        <w:autoSpaceDE w:val="0"/>
        <w:autoSpaceDN w:val="0"/>
        <w:spacing w:before="600" w:after="360"/>
        <w:jc w:val="both"/>
        <w:rPr>
          <w:rFonts w:ascii="Times New Roman" w:hAnsi="Times New Roman" w:cs="Times New Roman"/>
          <w:sz w:val="24"/>
          <w:szCs w:val="24"/>
        </w:rPr>
      </w:pPr>
      <w:r w:rsidRPr="00900E4D">
        <w:rPr>
          <w:rFonts w:ascii="Times New Roman" w:hAnsi="Times New Roman" w:cs="Times New Roman"/>
          <w:sz w:val="24"/>
          <w:szCs w:val="24"/>
        </w:rPr>
        <w:t>По результатам рассмотрения заявления о переустройстве и (или) перепланировке жилого помещения и представленных</w:t>
      </w:r>
      <w:r w:rsidRPr="00900E4D">
        <w:rPr>
          <w:rFonts w:ascii="Times New Roman" w:hAnsi="Times New Roman" w:cs="Times New Roman"/>
          <w:spacing w:val="-18"/>
          <w:sz w:val="24"/>
          <w:szCs w:val="24"/>
        </w:rPr>
        <w:t xml:space="preserve"> </w:t>
      </w:r>
      <w:r w:rsidRPr="00900E4D">
        <w:rPr>
          <w:rFonts w:ascii="Times New Roman" w:hAnsi="Times New Roman" w:cs="Times New Roman"/>
          <w:sz w:val="24"/>
          <w:szCs w:val="24"/>
        </w:rPr>
        <w:t>документов</w:t>
      </w:r>
      <w:r w:rsidRPr="00900E4D">
        <w:rPr>
          <w:rFonts w:ascii="Times New Roman" w:hAnsi="Times New Roman" w:cs="Times New Roman"/>
          <w:sz w:val="24"/>
          <w:szCs w:val="24"/>
          <w:u w:val="single"/>
        </w:rPr>
        <w:t xml:space="preserve"> </w:t>
      </w:r>
    </w:p>
    <w:p w:rsidR="00900E4D" w:rsidRPr="00900E4D" w:rsidRDefault="00531661" w:rsidP="00900E4D">
      <w:pPr>
        <w:spacing w:line="247" w:lineRule="exact"/>
        <w:ind w:right="4" w:firstLine="709"/>
        <w:jc w:val="center"/>
        <w:rPr>
          <w:rFonts w:ascii="Times New Roman" w:hAnsi="Times New Roman" w:cs="Times New Roman"/>
          <w:i/>
          <w:sz w:val="24"/>
          <w:szCs w:val="24"/>
        </w:rPr>
      </w:pPr>
      <w:r w:rsidRPr="00531661">
        <w:rPr>
          <w:rFonts w:ascii="Times New Roman" w:hAnsi="Times New Roman" w:cs="Times New Roman"/>
          <w:sz w:val="24"/>
          <w:szCs w:val="24"/>
          <w:lang w:val="en-US"/>
        </w:rPr>
        <w:pict>
          <v:group id="_x0000_s1028" style="position:absolute;left:0;text-align:left;margin-left:81.7pt;margin-top:.3pt;width:472.1pt;height:3.55pt;z-index:-251656192;mso-wrap-distance-left:0;mso-wrap-distance-right:0;mso-position-horizontal-relative:page" coordorigin="1133,285" coordsize="9943,15">
            <v:line id="_x0000_s1029" style="position:absolute" from="1133,292" to="5053,292" strokeweight=".24764mm"/>
            <v:line id="_x0000_s1030" style="position:absolute" from="5055,292" to="11076,292" strokeweight=".24764mm"/>
            <w10:wrap type="topAndBottom" anchorx="page"/>
          </v:group>
        </w:pict>
      </w:r>
      <w:r w:rsidR="00900E4D" w:rsidRPr="00900E4D">
        <w:rPr>
          <w:rFonts w:ascii="Times New Roman" w:hAnsi="Times New Roman" w:cs="Times New Roman"/>
          <w:i/>
          <w:sz w:val="20"/>
          <w:szCs w:val="20"/>
        </w:rPr>
        <w:t xml:space="preserve">(Ф.И.О. </w:t>
      </w:r>
      <w:r w:rsidR="009B7213">
        <w:rPr>
          <w:rFonts w:ascii="Times New Roman" w:hAnsi="Times New Roman" w:cs="Times New Roman"/>
          <w:i/>
          <w:sz w:val="20"/>
          <w:szCs w:val="20"/>
        </w:rPr>
        <w:t>(последнее</w:t>
      </w:r>
      <w:r w:rsidR="005943EB">
        <w:rPr>
          <w:rFonts w:ascii="Times New Roman" w:hAnsi="Times New Roman" w:cs="Times New Roman"/>
          <w:i/>
          <w:sz w:val="20"/>
          <w:szCs w:val="20"/>
        </w:rPr>
        <w:t xml:space="preserve"> </w:t>
      </w:r>
      <w:r w:rsidR="009B7213">
        <w:rPr>
          <w:rFonts w:ascii="Times New Roman" w:hAnsi="Times New Roman" w:cs="Times New Roman"/>
          <w:i/>
          <w:sz w:val="20"/>
          <w:szCs w:val="20"/>
        </w:rPr>
        <w:t>-</w:t>
      </w:r>
      <w:r w:rsidR="005943EB">
        <w:rPr>
          <w:rFonts w:ascii="Times New Roman" w:hAnsi="Times New Roman" w:cs="Times New Roman"/>
          <w:i/>
          <w:sz w:val="20"/>
          <w:szCs w:val="20"/>
        </w:rPr>
        <w:t xml:space="preserve"> </w:t>
      </w:r>
      <w:r w:rsidR="009B7213">
        <w:rPr>
          <w:rFonts w:ascii="Times New Roman" w:hAnsi="Times New Roman" w:cs="Times New Roman"/>
          <w:i/>
          <w:sz w:val="20"/>
          <w:szCs w:val="20"/>
        </w:rPr>
        <w:t>при наличии</w:t>
      </w:r>
      <w:proofErr w:type="gramStart"/>
      <w:r w:rsidR="009B7213">
        <w:rPr>
          <w:rFonts w:ascii="Times New Roman" w:hAnsi="Times New Roman" w:cs="Times New Roman"/>
          <w:i/>
          <w:sz w:val="20"/>
          <w:szCs w:val="20"/>
        </w:rPr>
        <w:t>)</w:t>
      </w:r>
      <w:r w:rsidR="00900E4D" w:rsidRPr="00900E4D">
        <w:rPr>
          <w:rFonts w:ascii="Times New Roman" w:hAnsi="Times New Roman" w:cs="Times New Roman"/>
          <w:i/>
          <w:sz w:val="20"/>
          <w:szCs w:val="20"/>
        </w:rPr>
        <w:t>з</w:t>
      </w:r>
      <w:proofErr w:type="gramEnd"/>
      <w:r w:rsidR="00900E4D" w:rsidRPr="00900E4D">
        <w:rPr>
          <w:rFonts w:ascii="Times New Roman" w:hAnsi="Times New Roman" w:cs="Times New Roman"/>
          <w:i/>
          <w:sz w:val="20"/>
          <w:szCs w:val="20"/>
        </w:rPr>
        <w:t>аявителя, дата направления заявления</w:t>
      </w:r>
      <w:r w:rsidR="00900E4D" w:rsidRPr="00900E4D">
        <w:rPr>
          <w:rFonts w:ascii="Times New Roman" w:hAnsi="Times New Roman" w:cs="Times New Roman"/>
          <w:i/>
          <w:sz w:val="24"/>
          <w:szCs w:val="24"/>
        </w:rPr>
        <w:t>)</w:t>
      </w:r>
    </w:p>
    <w:p w:rsidR="00900E4D" w:rsidRPr="00900E4D" w:rsidRDefault="00900E4D" w:rsidP="00900E4D">
      <w:pPr>
        <w:pStyle w:val="ad"/>
        <w:spacing w:before="1"/>
        <w:ind w:left="0" w:right="4" w:firstLine="709"/>
        <w:rPr>
          <w:i/>
          <w:sz w:val="24"/>
          <w:szCs w:val="24"/>
          <w:lang w:val="ru-RU"/>
        </w:rPr>
      </w:pPr>
    </w:p>
    <w:p w:rsidR="00900E4D" w:rsidRPr="00900E4D" w:rsidRDefault="00900E4D" w:rsidP="00900E4D">
      <w:pPr>
        <w:pStyle w:val="ad"/>
        <w:tabs>
          <w:tab w:val="left" w:pos="9961"/>
        </w:tabs>
        <w:spacing w:before="89"/>
        <w:ind w:left="0" w:right="4" w:firstLine="709"/>
        <w:jc w:val="both"/>
        <w:rPr>
          <w:sz w:val="24"/>
          <w:szCs w:val="24"/>
          <w:u w:val="single"/>
          <w:lang w:val="ru-RU"/>
        </w:rPr>
      </w:pPr>
      <w:r w:rsidRPr="00900E4D">
        <w:rPr>
          <w:sz w:val="24"/>
          <w:szCs w:val="24"/>
          <w:lang w:val="ru-RU"/>
        </w:rPr>
        <w:t xml:space="preserve">принято решение об отказе в приеме документов, необходимых для предоставления муниципальной услуги </w:t>
      </w:r>
      <w:r w:rsidRPr="00900E4D">
        <w:rPr>
          <w:bCs/>
          <w:color w:val="000000"/>
          <w:sz w:val="24"/>
          <w:szCs w:val="24"/>
          <w:lang w:val="ru-RU"/>
        </w:rPr>
        <w:t>«</w:t>
      </w:r>
      <w:r w:rsidRPr="00900E4D">
        <w:rPr>
          <w:sz w:val="24"/>
          <w:szCs w:val="24"/>
          <w:lang w:val="ru-RU"/>
        </w:rPr>
        <w:t>Согласование проведения переустройства и (или) перепланировки помещения в многоквартирном доме</w:t>
      </w:r>
      <w:r w:rsidRPr="00900E4D">
        <w:rPr>
          <w:bCs/>
          <w:color w:val="000000"/>
          <w:sz w:val="24"/>
          <w:szCs w:val="24"/>
          <w:lang w:val="ru-RU"/>
        </w:rPr>
        <w:t xml:space="preserve">» </w:t>
      </w:r>
      <w:r w:rsidRPr="00900E4D">
        <w:rPr>
          <w:sz w:val="24"/>
          <w:szCs w:val="24"/>
          <w:lang w:val="ru-RU"/>
        </w:rPr>
        <w:t xml:space="preserve"> в связи</w:t>
      </w:r>
      <w:r w:rsidRPr="00900E4D">
        <w:rPr>
          <w:spacing w:val="-7"/>
          <w:sz w:val="24"/>
          <w:szCs w:val="24"/>
          <w:lang w:val="ru-RU"/>
        </w:rPr>
        <w:t xml:space="preserve"> </w:t>
      </w:r>
      <w:proofErr w:type="gramStart"/>
      <w:r w:rsidRPr="00900E4D">
        <w:rPr>
          <w:sz w:val="24"/>
          <w:szCs w:val="24"/>
          <w:lang w:val="ru-RU"/>
        </w:rPr>
        <w:t>с</w:t>
      </w:r>
      <w:proofErr w:type="gramEnd"/>
      <w:r w:rsidRPr="00900E4D">
        <w:rPr>
          <w:sz w:val="24"/>
          <w:szCs w:val="24"/>
          <w:lang w:val="ru-RU"/>
        </w:rPr>
        <w:t>:</w:t>
      </w:r>
    </w:p>
    <w:p w:rsidR="00900E4D" w:rsidRPr="00900E4D" w:rsidRDefault="00531661" w:rsidP="00900E4D">
      <w:pPr>
        <w:pStyle w:val="ad"/>
        <w:tabs>
          <w:tab w:val="left" w:pos="9961"/>
        </w:tabs>
        <w:spacing w:before="89"/>
        <w:ind w:left="0" w:right="4" w:firstLine="709"/>
        <w:jc w:val="both"/>
        <w:rPr>
          <w:sz w:val="20"/>
          <w:szCs w:val="20"/>
          <w:u w:val="single"/>
          <w:lang w:val="ru-RU"/>
        </w:rPr>
      </w:pPr>
      <w:r w:rsidRPr="00531661">
        <w:rPr>
          <w:sz w:val="24"/>
          <w:szCs w:val="24"/>
        </w:rPr>
        <w:pict>
          <v:shape id="_x0000_s1031" style="position:absolute;left:0;text-align:left;margin-left:87.3pt;margin-top:15.35pt;width:472.8pt;height:3.55pt;flip:y;z-index:-251655168;mso-wrap-distance-left:0;mso-wrap-distance-right:0;mso-position-horizontal-relative:page" coordorigin="1145,228" coordsize="9897,0" path="m1145,228r9896,e" filled="f" strokeweight=".19472mm">
            <v:path arrowok="t"/>
            <w10:wrap type="topAndBottom" anchorx="page"/>
          </v:shape>
        </w:pict>
      </w:r>
    </w:p>
    <w:p w:rsidR="00900E4D" w:rsidRPr="00900E4D" w:rsidRDefault="00900E4D" w:rsidP="00900E4D">
      <w:pPr>
        <w:spacing w:line="244" w:lineRule="exact"/>
        <w:ind w:right="4" w:firstLine="709"/>
        <w:jc w:val="center"/>
        <w:rPr>
          <w:rFonts w:ascii="Times New Roman" w:hAnsi="Times New Roman" w:cs="Times New Roman"/>
          <w:i/>
          <w:sz w:val="20"/>
          <w:szCs w:val="20"/>
        </w:rPr>
      </w:pPr>
      <w:r w:rsidRPr="00900E4D">
        <w:rPr>
          <w:rFonts w:ascii="Times New Roman" w:hAnsi="Times New Roman" w:cs="Times New Roman"/>
          <w:i/>
          <w:sz w:val="20"/>
          <w:szCs w:val="20"/>
        </w:rPr>
        <w:t>(указываются основания отказа</w:t>
      </w:r>
      <w:r w:rsidRPr="00900E4D">
        <w:rPr>
          <w:rFonts w:ascii="Times New Roman" w:hAnsi="Times New Roman" w:cs="Times New Roman"/>
          <w:i/>
          <w:smallCaps/>
          <w:w w:val="89"/>
          <w:sz w:val="20"/>
          <w:szCs w:val="20"/>
        </w:rPr>
        <w:t xml:space="preserve"> в</w:t>
      </w:r>
      <w:r w:rsidRPr="00900E4D">
        <w:rPr>
          <w:rFonts w:ascii="Times New Roman" w:hAnsi="Times New Roman" w:cs="Times New Roman"/>
          <w:i/>
          <w:sz w:val="20"/>
          <w:szCs w:val="20"/>
        </w:rPr>
        <w:t xml:space="preserve"> при</w:t>
      </w:r>
      <w:r w:rsidRPr="00900E4D">
        <w:rPr>
          <w:rFonts w:ascii="Times New Roman" w:hAnsi="Times New Roman" w:cs="Times New Roman"/>
          <w:i/>
          <w:spacing w:val="-2"/>
          <w:sz w:val="20"/>
          <w:szCs w:val="20"/>
        </w:rPr>
        <w:t>е</w:t>
      </w:r>
      <w:r w:rsidRPr="00900E4D">
        <w:rPr>
          <w:rFonts w:ascii="Times New Roman" w:hAnsi="Times New Roman" w:cs="Times New Roman"/>
          <w:i/>
          <w:sz w:val="20"/>
          <w:szCs w:val="20"/>
        </w:rPr>
        <w:t>ме</w:t>
      </w:r>
      <w:r w:rsidRPr="00900E4D">
        <w:rPr>
          <w:rFonts w:ascii="Times New Roman" w:hAnsi="Times New Roman" w:cs="Times New Roman"/>
          <w:i/>
          <w:spacing w:val="-2"/>
          <w:sz w:val="20"/>
          <w:szCs w:val="20"/>
        </w:rPr>
        <w:t xml:space="preserve"> </w:t>
      </w:r>
      <w:r w:rsidRPr="00900E4D">
        <w:rPr>
          <w:rFonts w:ascii="Times New Roman" w:hAnsi="Times New Roman" w:cs="Times New Roman"/>
          <w:i/>
          <w:sz w:val="20"/>
          <w:szCs w:val="20"/>
        </w:rPr>
        <w:t>док</w:t>
      </w:r>
      <w:r w:rsidRPr="00900E4D">
        <w:rPr>
          <w:rFonts w:ascii="Times New Roman" w:hAnsi="Times New Roman" w:cs="Times New Roman"/>
          <w:i/>
          <w:spacing w:val="-3"/>
          <w:sz w:val="20"/>
          <w:szCs w:val="20"/>
        </w:rPr>
        <w:t>у</w:t>
      </w:r>
      <w:r w:rsidRPr="00900E4D">
        <w:rPr>
          <w:rFonts w:ascii="Times New Roman" w:hAnsi="Times New Roman" w:cs="Times New Roman"/>
          <w:i/>
          <w:sz w:val="20"/>
          <w:szCs w:val="20"/>
        </w:rPr>
        <w:t>м</w:t>
      </w:r>
      <w:r w:rsidRPr="00900E4D">
        <w:rPr>
          <w:rFonts w:ascii="Times New Roman" w:hAnsi="Times New Roman" w:cs="Times New Roman"/>
          <w:i/>
          <w:spacing w:val="-2"/>
          <w:sz w:val="20"/>
          <w:szCs w:val="20"/>
        </w:rPr>
        <w:t>е</w:t>
      </w:r>
      <w:r w:rsidRPr="00900E4D">
        <w:rPr>
          <w:rFonts w:ascii="Times New Roman" w:hAnsi="Times New Roman" w:cs="Times New Roman"/>
          <w:i/>
          <w:sz w:val="20"/>
          <w:szCs w:val="20"/>
        </w:rPr>
        <w:t>н</w:t>
      </w:r>
      <w:r w:rsidRPr="00900E4D">
        <w:rPr>
          <w:rFonts w:ascii="Times New Roman" w:hAnsi="Times New Roman" w:cs="Times New Roman"/>
          <w:i/>
          <w:spacing w:val="-2"/>
          <w:sz w:val="20"/>
          <w:szCs w:val="20"/>
        </w:rPr>
        <w:t>т</w:t>
      </w:r>
      <w:r w:rsidRPr="00900E4D">
        <w:rPr>
          <w:rFonts w:ascii="Times New Roman" w:hAnsi="Times New Roman" w:cs="Times New Roman"/>
          <w:i/>
          <w:sz w:val="20"/>
          <w:szCs w:val="20"/>
        </w:rPr>
        <w:t xml:space="preserve">ов, </w:t>
      </w:r>
      <w:r w:rsidRPr="00900E4D">
        <w:rPr>
          <w:rFonts w:ascii="Times New Roman" w:hAnsi="Times New Roman" w:cs="Times New Roman"/>
          <w:i/>
          <w:spacing w:val="-2"/>
          <w:sz w:val="20"/>
          <w:szCs w:val="20"/>
        </w:rPr>
        <w:t>н</w:t>
      </w:r>
      <w:r w:rsidRPr="00900E4D">
        <w:rPr>
          <w:rFonts w:ascii="Times New Roman" w:hAnsi="Times New Roman" w:cs="Times New Roman"/>
          <w:i/>
          <w:sz w:val="20"/>
          <w:szCs w:val="20"/>
        </w:rPr>
        <w:t>е</w:t>
      </w:r>
      <w:r w:rsidRPr="00900E4D">
        <w:rPr>
          <w:rFonts w:ascii="Times New Roman" w:hAnsi="Times New Roman" w:cs="Times New Roman"/>
          <w:i/>
          <w:spacing w:val="-2"/>
          <w:sz w:val="20"/>
          <w:szCs w:val="20"/>
        </w:rPr>
        <w:t>о</w:t>
      </w:r>
      <w:r w:rsidRPr="00900E4D">
        <w:rPr>
          <w:rFonts w:ascii="Times New Roman" w:hAnsi="Times New Roman" w:cs="Times New Roman"/>
          <w:i/>
          <w:spacing w:val="-1"/>
          <w:sz w:val="20"/>
          <w:szCs w:val="20"/>
        </w:rPr>
        <w:t>б</w:t>
      </w:r>
      <w:r w:rsidRPr="00900E4D">
        <w:rPr>
          <w:rFonts w:ascii="Times New Roman" w:hAnsi="Times New Roman" w:cs="Times New Roman"/>
          <w:i/>
          <w:sz w:val="20"/>
          <w:szCs w:val="20"/>
        </w:rPr>
        <w:t>хо</w:t>
      </w:r>
      <w:r w:rsidRPr="00900E4D">
        <w:rPr>
          <w:rFonts w:ascii="Times New Roman" w:hAnsi="Times New Roman" w:cs="Times New Roman"/>
          <w:i/>
          <w:spacing w:val="1"/>
          <w:sz w:val="20"/>
          <w:szCs w:val="20"/>
        </w:rPr>
        <w:t>д</w:t>
      </w:r>
      <w:r w:rsidRPr="00900E4D">
        <w:rPr>
          <w:rFonts w:ascii="Times New Roman" w:hAnsi="Times New Roman" w:cs="Times New Roman"/>
          <w:i/>
          <w:spacing w:val="-3"/>
          <w:sz w:val="20"/>
          <w:szCs w:val="20"/>
        </w:rPr>
        <w:t>и</w:t>
      </w:r>
      <w:r w:rsidRPr="00900E4D">
        <w:rPr>
          <w:rFonts w:ascii="Times New Roman" w:hAnsi="Times New Roman" w:cs="Times New Roman"/>
          <w:i/>
          <w:sz w:val="20"/>
          <w:szCs w:val="20"/>
        </w:rPr>
        <w:t>м</w:t>
      </w:r>
      <w:r w:rsidRPr="00900E4D">
        <w:rPr>
          <w:rFonts w:ascii="Times New Roman" w:hAnsi="Times New Roman" w:cs="Times New Roman"/>
          <w:i/>
          <w:spacing w:val="-1"/>
          <w:sz w:val="20"/>
          <w:szCs w:val="20"/>
        </w:rPr>
        <w:t>ы</w:t>
      </w:r>
      <w:r w:rsidRPr="00900E4D">
        <w:rPr>
          <w:rFonts w:ascii="Times New Roman" w:hAnsi="Times New Roman" w:cs="Times New Roman"/>
          <w:i/>
          <w:sz w:val="20"/>
          <w:szCs w:val="20"/>
        </w:rPr>
        <w:t>х</w:t>
      </w:r>
      <w:r w:rsidRPr="00900E4D">
        <w:rPr>
          <w:rFonts w:ascii="Times New Roman" w:hAnsi="Times New Roman" w:cs="Times New Roman"/>
          <w:i/>
          <w:spacing w:val="-2"/>
          <w:sz w:val="20"/>
          <w:szCs w:val="20"/>
        </w:rPr>
        <w:t xml:space="preserve"> </w:t>
      </w:r>
      <w:r w:rsidRPr="00900E4D">
        <w:rPr>
          <w:rFonts w:ascii="Times New Roman" w:hAnsi="Times New Roman" w:cs="Times New Roman"/>
          <w:i/>
          <w:sz w:val="20"/>
          <w:szCs w:val="20"/>
        </w:rPr>
        <w:t>для п</w:t>
      </w:r>
      <w:r w:rsidRPr="00900E4D">
        <w:rPr>
          <w:rFonts w:ascii="Times New Roman" w:hAnsi="Times New Roman" w:cs="Times New Roman"/>
          <w:i/>
          <w:spacing w:val="-3"/>
          <w:sz w:val="20"/>
          <w:szCs w:val="20"/>
        </w:rPr>
        <w:t>р</w:t>
      </w:r>
      <w:r w:rsidRPr="00900E4D">
        <w:rPr>
          <w:rFonts w:ascii="Times New Roman" w:hAnsi="Times New Roman" w:cs="Times New Roman"/>
          <w:i/>
          <w:sz w:val="20"/>
          <w:szCs w:val="20"/>
        </w:rPr>
        <w:t>е</w:t>
      </w:r>
      <w:r w:rsidRPr="00900E4D">
        <w:rPr>
          <w:rFonts w:ascii="Times New Roman" w:hAnsi="Times New Roman" w:cs="Times New Roman"/>
          <w:i/>
          <w:spacing w:val="-1"/>
          <w:sz w:val="20"/>
          <w:szCs w:val="20"/>
        </w:rPr>
        <w:t>д</w:t>
      </w:r>
      <w:r w:rsidRPr="00900E4D">
        <w:rPr>
          <w:rFonts w:ascii="Times New Roman" w:hAnsi="Times New Roman" w:cs="Times New Roman"/>
          <w:i/>
          <w:sz w:val="20"/>
          <w:szCs w:val="20"/>
        </w:rPr>
        <w:t>остав</w:t>
      </w:r>
      <w:r w:rsidRPr="00900E4D">
        <w:rPr>
          <w:rFonts w:ascii="Times New Roman" w:hAnsi="Times New Roman" w:cs="Times New Roman"/>
          <w:i/>
          <w:spacing w:val="-4"/>
          <w:sz w:val="20"/>
          <w:szCs w:val="20"/>
        </w:rPr>
        <w:t>л</w:t>
      </w:r>
      <w:r w:rsidRPr="00900E4D">
        <w:rPr>
          <w:rFonts w:ascii="Times New Roman" w:hAnsi="Times New Roman" w:cs="Times New Roman"/>
          <w:i/>
          <w:sz w:val="20"/>
          <w:szCs w:val="20"/>
        </w:rPr>
        <w:t>е</w:t>
      </w:r>
      <w:r w:rsidRPr="00900E4D">
        <w:rPr>
          <w:rFonts w:ascii="Times New Roman" w:hAnsi="Times New Roman" w:cs="Times New Roman"/>
          <w:i/>
          <w:spacing w:val="1"/>
          <w:sz w:val="20"/>
          <w:szCs w:val="20"/>
        </w:rPr>
        <w:t>н</w:t>
      </w:r>
      <w:r w:rsidRPr="00900E4D">
        <w:rPr>
          <w:rFonts w:ascii="Times New Roman" w:hAnsi="Times New Roman" w:cs="Times New Roman"/>
          <w:i/>
          <w:sz w:val="20"/>
          <w:szCs w:val="20"/>
        </w:rPr>
        <w:t>ия м</w:t>
      </w:r>
      <w:r w:rsidRPr="00900E4D">
        <w:rPr>
          <w:rFonts w:ascii="Times New Roman" w:hAnsi="Times New Roman" w:cs="Times New Roman"/>
          <w:i/>
          <w:spacing w:val="-2"/>
          <w:sz w:val="20"/>
          <w:szCs w:val="20"/>
        </w:rPr>
        <w:t>у</w:t>
      </w:r>
      <w:r w:rsidRPr="00900E4D">
        <w:rPr>
          <w:rFonts w:ascii="Times New Roman" w:hAnsi="Times New Roman" w:cs="Times New Roman"/>
          <w:i/>
          <w:sz w:val="20"/>
          <w:szCs w:val="20"/>
        </w:rPr>
        <w:t>ници</w:t>
      </w:r>
      <w:r w:rsidRPr="00900E4D">
        <w:rPr>
          <w:rFonts w:ascii="Times New Roman" w:hAnsi="Times New Roman" w:cs="Times New Roman"/>
          <w:i/>
          <w:spacing w:val="-3"/>
          <w:sz w:val="20"/>
          <w:szCs w:val="20"/>
        </w:rPr>
        <w:t>п</w:t>
      </w:r>
      <w:r w:rsidRPr="00900E4D">
        <w:rPr>
          <w:rFonts w:ascii="Times New Roman" w:hAnsi="Times New Roman" w:cs="Times New Roman"/>
          <w:i/>
          <w:sz w:val="20"/>
          <w:szCs w:val="20"/>
        </w:rPr>
        <w:t>аль</w:t>
      </w:r>
      <w:r w:rsidRPr="00900E4D">
        <w:rPr>
          <w:rFonts w:ascii="Times New Roman" w:hAnsi="Times New Roman" w:cs="Times New Roman"/>
          <w:i/>
          <w:spacing w:val="-2"/>
          <w:sz w:val="20"/>
          <w:szCs w:val="20"/>
        </w:rPr>
        <w:t>н</w:t>
      </w:r>
      <w:r w:rsidRPr="00900E4D">
        <w:rPr>
          <w:rFonts w:ascii="Times New Roman" w:hAnsi="Times New Roman" w:cs="Times New Roman"/>
          <w:i/>
          <w:sz w:val="20"/>
          <w:szCs w:val="20"/>
        </w:rPr>
        <w:t>ой ус</w:t>
      </w:r>
      <w:r w:rsidRPr="00900E4D">
        <w:rPr>
          <w:rFonts w:ascii="Times New Roman" w:hAnsi="Times New Roman" w:cs="Times New Roman"/>
          <w:i/>
          <w:spacing w:val="-3"/>
          <w:sz w:val="20"/>
          <w:szCs w:val="20"/>
        </w:rPr>
        <w:t>л</w:t>
      </w:r>
      <w:r w:rsidRPr="00900E4D">
        <w:rPr>
          <w:rFonts w:ascii="Times New Roman" w:hAnsi="Times New Roman" w:cs="Times New Roman"/>
          <w:i/>
          <w:sz w:val="20"/>
          <w:szCs w:val="20"/>
        </w:rPr>
        <w:t>у</w:t>
      </w:r>
      <w:r w:rsidRPr="00900E4D">
        <w:rPr>
          <w:rFonts w:ascii="Times New Roman" w:hAnsi="Times New Roman" w:cs="Times New Roman"/>
          <w:i/>
          <w:spacing w:val="-2"/>
          <w:sz w:val="20"/>
          <w:szCs w:val="20"/>
        </w:rPr>
        <w:t>г</w:t>
      </w:r>
      <w:r w:rsidRPr="00900E4D">
        <w:rPr>
          <w:rFonts w:ascii="Times New Roman" w:hAnsi="Times New Roman" w:cs="Times New Roman"/>
          <w:i/>
          <w:sz w:val="20"/>
          <w:szCs w:val="20"/>
        </w:rPr>
        <w:t>и)</w:t>
      </w:r>
    </w:p>
    <w:p w:rsidR="00900E4D" w:rsidRPr="00900E4D" w:rsidRDefault="00900E4D" w:rsidP="00900E4D">
      <w:pPr>
        <w:spacing w:before="1"/>
        <w:ind w:right="4" w:firstLine="709"/>
        <w:rPr>
          <w:rFonts w:ascii="Times New Roman" w:hAnsi="Times New Roman" w:cs="Times New Roman"/>
          <w:i/>
          <w:sz w:val="24"/>
          <w:szCs w:val="24"/>
        </w:rPr>
      </w:pPr>
    </w:p>
    <w:p w:rsidR="00900E4D" w:rsidRPr="00900E4D" w:rsidRDefault="00900E4D" w:rsidP="00900E4D">
      <w:pPr>
        <w:pStyle w:val="ad"/>
        <w:spacing w:before="2"/>
        <w:ind w:left="0" w:right="4" w:firstLine="709"/>
        <w:rPr>
          <w:i/>
          <w:sz w:val="24"/>
          <w:szCs w:val="24"/>
          <w:lang w:val="ru-RU"/>
        </w:rPr>
      </w:pPr>
    </w:p>
    <w:p w:rsidR="00900E4D" w:rsidRPr="00900E4D" w:rsidRDefault="00900E4D" w:rsidP="00900E4D">
      <w:pPr>
        <w:pStyle w:val="ad"/>
        <w:spacing w:before="1"/>
        <w:ind w:left="0" w:right="4" w:firstLine="709"/>
        <w:jc w:val="both"/>
        <w:rPr>
          <w:sz w:val="24"/>
          <w:szCs w:val="24"/>
          <w:lang w:val="ru-RU"/>
        </w:rPr>
      </w:pPr>
      <w:r w:rsidRPr="00900E4D">
        <w:rPr>
          <w:sz w:val="24"/>
          <w:szCs w:val="24"/>
          <w:lang w:val="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900E4D" w:rsidRPr="00900E4D" w:rsidRDefault="00900E4D" w:rsidP="00900E4D">
      <w:pPr>
        <w:pStyle w:val="ad"/>
        <w:spacing w:before="1"/>
        <w:ind w:left="0" w:right="4" w:firstLine="709"/>
        <w:jc w:val="both"/>
        <w:rPr>
          <w:sz w:val="24"/>
          <w:szCs w:val="24"/>
          <w:lang w:val="ru-RU"/>
        </w:rPr>
      </w:pPr>
      <w:r w:rsidRPr="00900E4D">
        <w:rPr>
          <w:sz w:val="24"/>
          <w:szCs w:val="24"/>
          <w:lang w:val="ru-RU"/>
        </w:rPr>
        <w:t>Настоящее решение может быть обжаловано в досудебном порядке путем направления</w:t>
      </w:r>
      <w:r w:rsidRPr="00900E4D">
        <w:rPr>
          <w:spacing w:val="-12"/>
          <w:sz w:val="24"/>
          <w:szCs w:val="24"/>
          <w:lang w:val="ru-RU"/>
        </w:rPr>
        <w:t xml:space="preserve"> </w:t>
      </w:r>
      <w:r w:rsidRPr="00900E4D">
        <w:rPr>
          <w:sz w:val="24"/>
          <w:szCs w:val="24"/>
          <w:lang w:val="ru-RU"/>
        </w:rPr>
        <w:t>жалобы</w:t>
      </w:r>
      <w:r w:rsidRPr="00900E4D">
        <w:rPr>
          <w:spacing w:val="-11"/>
          <w:sz w:val="24"/>
          <w:szCs w:val="24"/>
          <w:lang w:val="ru-RU"/>
        </w:rPr>
        <w:t xml:space="preserve"> </w:t>
      </w:r>
      <w:r w:rsidRPr="00900E4D">
        <w:rPr>
          <w:sz w:val="24"/>
          <w:szCs w:val="24"/>
          <w:lang w:val="ru-RU"/>
        </w:rPr>
        <w:t>в</w:t>
      </w:r>
      <w:r w:rsidRPr="00900E4D">
        <w:rPr>
          <w:spacing w:val="-14"/>
          <w:sz w:val="24"/>
          <w:szCs w:val="24"/>
          <w:lang w:val="ru-RU"/>
        </w:rPr>
        <w:t xml:space="preserve"> </w:t>
      </w:r>
      <w:r w:rsidRPr="00900E4D">
        <w:rPr>
          <w:sz w:val="24"/>
          <w:szCs w:val="24"/>
          <w:lang w:val="ru-RU"/>
        </w:rPr>
        <w:t>орган,</w:t>
      </w:r>
      <w:r w:rsidRPr="00900E4D">
        <w:rPr>
          <w:spacing w:val="-13"/>
          <w:sz w:val="24"/>
          <w:szCs w:val="24"/>
          <w:lang w:val="ru-RU"/>
        </w:rPr>
        <w:t xml:space="preserve"> </w:t>
      </w:r>
      <w:r w:rsidRPr="00900E4D">
        <w:rPr>
          <w:sz w:val="24"/>
          <w:szCs w:val="24"/>
          <w:lang w:val="ru-RU"/>
        </w:rPr>
        <w:t>уполномоченный</w:t>
      </w:r>
      <w:r w:rsidRPr="00900E4D">
        <w:rPr>
          <w:spacing w:val="-13"/>
          <w:sz w:val="24"/>
          <w:szCs w:val="24"/>
          <w:lang w:val="ru-RU"/>
        </w:rPr>
        <w:t xml:space="preserve"> </w:t>
      </w:r>
      <w:r w:rsidRPr="00900E4D">
        <w:rPr>
          <w:sz w:val="24"/>
          <w:szCs w:val="24"/>
          <w:lang w:val="ru-RU"/>
        </w:rPr>
        <w:t>на</w:t>
      </w:r>
      <w:r w:rsidRPr="00900E4D">
        <w:rPr>
          <w:spacing w:val="-13"/>
          <w:sz w:val="24"/>
          <w:szCs w:val="24"/>
          <w:lang w:val="ru-RU"/>
        </w:rPr>
        <w:t xml:space="preserve"> </w:t>
      </w:r>
      <w:r w:rsidRPr="00900E4D">
        <w:rPr>
          <w:sz w:val="24"/>
          <w:szCs w:val="24"/>
          <w:lang w:val="ru-RU"/>
        </w:rPr>
        <w:t>предоставление</w:t>
      </w:r>
      <w:r w:rsidRPr="00900E4D">
        <w:rPr>
          <w:spacing w:val="-14"/>
          <w:sz w:val="24"/>
          <w:szCs w:val="24"/>
          <w:lang w:val="ru-RU"/>
        </w:rPr>
        <w:t xml:space="preserve"> </w:t>
      </w:r>
      <w:r w:rsidRPr="00900E4D">
        <w:rPr>
          <w:sz w:val="24"/>
          <w:szCs w:val="24"/>
          <w:lang w:val="ru-RU"/>
        </w:rPr>
        <w:t>услуги</w:t>
      </w:r>
      <w:r w:rsidRPr="00900E4D">
        <w:rPr>
          <w:spacing w:val="-2"/>
          <w:sz w:val="24"/>
          <w:szCs w:val="24"/>
          <w:lang w:val="ru-RU"/>
        </w:rPr>
        <w:t xml:space="preserve"> </w:t>
      </w:r>
      <w:r w:rsidRPr="00900E4D">
        <w:rPr>
          <w:i/>
          <w:sz w:val="24"/>
          <w:szCs w:val="24"/>
          <w:lang w:val="ru-RU"/>
        </w:rPr>
        <w:t>(указать уполномоченный орган)</w:t>
      </w:r>
      <w:r w:rsidRPr="00900E4D">
        <w:rPr>
          <w:sz w:val="24"/>
          <w:szCs w:val="24"/>
          <w:lang w:val="ru-RU"/>
        </w:rPr>
        <w:t>, а также в судебном</w:t>
      </w:r>
      <w:r w:rsidRPr="00900E4D">
        <w:rPr>
          <w:spacing w:val="-10"/>
          <w:sz w:val="24"/>
          <w:szCs w:val="24"/>
          <w:lang w:val="ru-RU"/>
        </w:rPr>
        <w:t xml:space="preserve"> </w:t>
      </w:r>
      <w:r w:rsidRPr="00900E4D">
        <w:rPr>
          <w:sz w:val="24"/>
          <w:szCs w:val="24"/>
          <w:lang w:val="ru-RU"/>
        </w:rPr>
        <w:t>порядке.</w:t>
      </w:r>
    </w:p>
    <w:p w:rsidR="00900E4D" w:rsidRPr="00900E4D" w:rsidRDefault="00900E4D" w:rsidP="00900E4D">
      <w:pPr>
        <w:pStyle w:val="ad"/>
        <w:ind w:left="0" w:firstLine="0"/>
        <w:rPr>
          <w:sz w:val="24"/>
          <w:szCs w:val="24"/>
          <w:lang w:val="ru-RU"/>
        </w:rPr>
      </w:pPr>
    </w:p>
    <w:p w:rsidR="00900E4D" w:rsidRPr="00900E4D" w:rsidRDefault="00900E4D" w:rsidP="00900E4D">
      <w:pPr>
        <w:pStyle w:val="ad"/>
        <w:ind w:left="0" w:firstLine="0"/>
        <w:rPr>
          <w:sz w:val="24"/>
          <w:szCs w:val="24"/>
          <w:lang w:val="ru-RU"/>
        </w:rPr>
      </w:pPr>
    </w:p>
    <w:p w:rsidR="00900E4D" w:rsidRPr="00900E4D" w:rsidRDefault="00900E4D" w:rsidP="00900E4D">
      <w:pPr>
        <w:pStyle w:val="ad"/>
        <w:spacing w:before="185" w:after="7"/>
        <w:ind w:firstLine="0"/>
        <w:rPr>
          <w:sz w:val="24"/>
          <w:szCs w:val="24"/>
          <w:lang w:val="ru-RU"/>
        </w:rPr>
      </w:pPr>
      <w:r w:rsidRPr="00900E4D">
        <w:rPr>
          <w:sz w:val="24"/>
          <w:szCs w:val="24"/>
          <w:lang w:val="ru-RU"/>
        </w:rPr>
        <w:t xml:space="preserve">Должностное лицо (ФИО) </w:t>
      </w:r>
      <w:r w:rsidR="00531661" w:rsidRPr="00531661">
        <w:rPr>
          <w:sz w:val="24"/>
          <w:szCs w:val="24"/>
        </w:rPr>
      </w:r>
      <w:r w:rsidR="00531661" w:rsidRPr="00531661">
        <w:rPr>
          <w:sz w:val="24"/>
          <w:szCs w:val="24"/>
        </w:rPr>
        <w:pict>
          <v:group id="_x0000_s1026" style="width:293.85pt;height:3.55pt;mso-position-horizontal-relative:char;mso-position-vertical-relative:line" coordsize="4308,10">
            <v:line id="_x0000_s1027" style="position:absolute" from="0,5" to="4308,5" strokeweight=".16964mm"/>
            <w10:wrap type="none"/>
            <w10:anchorlock/>
          </v:group>
        </w:pict>
      </w:r>
    </w:p>
    <w:p w:rsidR="00900E4D" w:rsidRPr="00900E4D" w:rsidRDefault="00900E4D" w:rsidP="00900E4D">
      <w:pPr>
        <w:pStyle w:val="ad"/>
        <w:spacing w:line="20" w:lineRule="exact"/>
        <w:ind w:left="5750" w:firstLine="0"/>
        <w:rPr>
          <w:sz w:val="24"/>
          <w:szCs w:val="24"/>
          <w:lang w:val="ru-RU"/>
        </w:rPr>
      </w:pPr>
    </w:p>
    <w:p w:rsidR="00900E4D" w:rsidRPr="00900E4D" w:rsidRDefault="00900E4D" w:rsidP="00900E4D">
      <w:pPr>
        <w:spacing w:before="92" w:line="237" w:lineRule="auto"/>
        <w:ind w:left="5985" w:right="373"/>
        <w:jc w:val="center"/>
        <w:rPr>
          <w:rFonts w:ascii="Times New Roman" w:hAnsi="Times New Roman" w:cs="Times New Roman"/>
          <w:sz w:val="20"/>
          <w:szCs w:val="20"/>
        </w:rPr>
      </w:pPr>
      <w:r w:rsidRPr="00900E4D">
        <w:rPr>
          <w:rFonts w:ascii="Times New Roman" w:hAnsi="Times New Roman" w:cs="Times New Roman"/>
          <w:sz w:val="24"/>
          <w:szCs w:val="24"/>
        </w:rPr>
        <w:t xml:space="preserve"> </w:t>
      </w:r>
      <w:proofErr w:type="gramStart"/>
      <w:r w:rsidRPr="00900E4D">
        <w:rPr>
          <w:rFonts w:ascii="Times New Roman" w:hAnsi="Times New Roman" w:cs="Times New Roman"/>
          <w:sz w:val="20"/>
          <w:szCs w:val="20"/>
        </w:rPr>
        <w:t>(подпись должностного лица органа, осуществляющего</w:t>
      </w:r>
      <w:proofErr w:type="gramEnd"/>
    </w:p>
    <w:p w:rsidR="00900E4D" w:rsidRPr="00900E4D" w:rsidRDefault="00900E4D" w:rsidP="00900E4D">
      <w:pPr>
        <w:spacing w:before="1"/>
        <w:ind w:left="5986" w:right="373"/>
        <w:jc w:val="center"/>
        <w:rPr>
          <w:rFonts w:ascii="Times New Roman" w:eastAsia="Times New Roman" w:hAnsi="Times New Roman" w:cs="Times New Roman"/>
          <w:sz w:val="20"/>
          <w:szCs w:val="20"/>
          <w:lang w:eastAsia="ru-RU"/>
        </w:rPr>
      </w:pPr>
      <w:r w:rsidRPr="00900E4D">
        <w:rPr>
          <w:rFonts w:ascii="Times New Roman" w:hAnsi="Times New Roman" w:cs="Times New Roman"/>
          <w:sz w:val="20"/>
          <w:szCs w:val="20"/>
        </w:rPr>
        <w:t>предоставление государственной (муниципальной) услуги)</w:t>
      </w:r>
    </w:p>
    <w:p w:rsidR="00E60252" w:rsidRPr="00900E4D" w:rsidRDefault="00E60252">
      <w:pPr>
        <w:rPr>
          <w:rFonts w:ascii="Times New Roman" w:hAnsi="Times New Roman" w:cs="Times New Roman"/>
        </w:rPr>
      </w:pPr>
    </w:p>
    <w:sectPr w:rsidR="00E60252" w:rsidRPr="00900E4D" w:rsidSect="005943EB">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62C" w:rsidRDefault="00A0262C" w:rsidP="00900E4D">
      <w:pPr>
        <w:spacing w:after="0"/>
      </w:pPr>
      <w:r>
        <w:separator/>
      </w:r>
    </w:p>
  </w:endnote>
  <w:endnote w:type="continuationSeparator" w:id="0">
    <w:p w:rsidR="00A0262C" w:rsidRDefault="00A0262C" w:rsidP="00900E4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62C" w:rsidRDefault="00A0262C" w:rsidP="00900E4D">
      <w:pPr>
        <w:spacing w:after="0"/>
      </w:pPr>
      <w:r>
        <w:separator/>
      </w:r>
    </w:p>
  </w:footnote>
  <w:footnote w:type="continuationSeparator" w:id="0">
    <w:p w:rsidR="00A0262C" w:rsidRDefault="00A0262C" w:rsidP="00900E4D">
      <w:pPr>
        <w:spacing w:after="0"/>
      </w:pPr>
      <w:r>
        <w:continuationSeparator/>
      </w:r>
    </w:p>
  </w:footnote>
  <w:footnote w:id="1">
    <w:p w:rsidR="009765DF" w:rsidRDefault="009765DF" w:rsidP="00900E4D">
      <w:pPr>
        <w:pStyle w:val="11"/>
        <w:ind w:firstLine="567"/>
        <w:jc w:val="both"/>
      </w:pPr>
      <w:r>
        <w:rPr>
          <w:rStyle w:val="af3"/>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8297"/>
      <w:docPartObj>
        <w:docPartGallery w:val="Page Numbers (Top of Page)"/>
        <w:docPartUnique/>
      </w:docPartObj>
    </w:sdtPr>
    <w:sdtContent>
      <w:p w:rsidR="005943EB" w:rsidRDefault="005943EB">
        <w:pPr>
          <w:pStyle w:val="a6"/>
          <w:jc w:val="center"/>
        </w:pPr>
        <w:fldSimple w:instr=" PAGE   \* MERGEFORMAT ">
          <w:r>
            <w:rPr>
              <w:noProof/>
            </w:rPr>
            <w:t>2</w:t>
          </w:r>
        </w:fldSimple>
      </w:p>
    </w:sdtContent>
  </w:sdt>
  <w:p w:rsidR="009765DF" w:rsidRDefault="009765D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484"/>
      <w:docPartObj>
        <w:docPartGallery w:val="Page Numbers (Top of Page)"/>
        <w:docPartUnique/>
      </w:docPartObj>
    </w:sdtPr>
    <w:sdtContent>
      <w:p w:rsidR="009765DF" w:rsidRDefault="009765DF">
        <w:pPr>
          <w:pStyle w:val="a6"/>
          <w:jc w:val="center"/>
        </w:pPr>
        <w:fldSimple w:instr=" PAGE   \* MERGEFORMAT ">
          <w:r w:rsidR="005943EB">
            <w:rPr>
              <w:noProof/>
            </w:rPr>
            <w:t>1</w:t>
          </w:r>
        </w:fldSimple>
      </w:p>
    </w:sdtContent>
  </w:sdt>
  <w:p w:rsidR="009765DF" w:rsidRDefault="009765D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6BB6303"/>
    <w:multiLevelType w:val="hybridMultilevel"/>
    <w:tmpl w:val="0ADC1336"/>
    <w:lvl w:ilvl="0" w:tplc="4672FEE2">
      <w:start w:val="1"/>
      <w:numFmt w:val="decimal"/>
      <w:lvlText w:val="%1)"/>
      <w:lvlJc w:val="left"/>
      <w:pPr>
        <w:ind w:left="112" w:hanging="307"/>
      </w:pPr>
      <w:rPr>
        <w:rFonts w:ascii="Arial" w:eastAsia="Times New Roman" w:hAnsi="Arial" w:cs="Arial" w:hint="default"/>
        <w:w w:val="100"/>
        <w:sz w:val="24"/>
        <w:szCs w:val="24"/>
      </w:rPr>
    </w:lvl>
    <w:lvl w:ilvl="1" w:tplc="34F87FFE">
      <w:numFmt w:val="bullet"/>
      <w:lvlText w:val="•"/>
      <w:lvlJc w:val="left"/>
      <w:pPr>
        <w:ind w:left="1128" w:hanging="307"/>
      </w:pPr>
      <w:rPr>
        <w:rFonts w:hint="default"/>
      </w:rPr>
    </w:lvl>
    <w:lvl w:ilvl="2" w:tplc="9BD23D70">
      <w:numFmt w:val="bullet"/>
      <w:lvlText w:val="•"/>
      <w:lvlJc w:val="left"/>
      <w:pPr>
        <w:ind w:left="2137" w:hanging="307"/>
      </w:pPr>
      <w:rPr>
        <w:rFonts w:hint="default"/>
      </w:rPr>
    </w:lvl>
    <w:lvl w:ilvl="3" w:tplc="5B368C64">
      <w:numFmt w:val="bullet"/>
      <w:lvlText w:val="•"/>
      <w:lvlJc w:val="left"/>
      <w:pPr>
        <w:ind w:left="3145" w:hanging="307"/>
      </w:pPr>
      <w:rPr>
        <w:rFonts w:hint="default"/>
      </w:rPr>
    </w:lvl>
    <w:lvl w:ilvl="4" w:tplc="5E287AEC">
      <w:numFmt w:val="bullet"/>
      <w:lvlText w:val="•"/>
      <w:lvlJc w:val="left"/>
      <w:pPr>
        <w:ind w:left="4154" w:hanging="307"/>
      </w:pPr>
      <w:rPr>
        <w:rFonts w:hint="default"/>
      </w:rPr>
    </w:lvl>
    <w:lvl w:ilvl="5" w:tplc="275EC20C">
      <w:numFmt w:val="bullet"/>
      <w:lvlText w:val="•"/>
      <w:lvlJc w:val="left"/>
      <w:pPr>
        <w:ind w:left="5162" w:hanging="307"/>
      </w:pPr>
      <w:rPr>
        <w:rFonts w:hint="default"/>
      </w:rPr>
    </w:lvl>
    <w:lvl w:ilvl="6" w:tplc="B8682714">
      <w:numFmt w:val="bullet"/>
      <w:lvlText w:val="•"/>
      <w:lvlJc w:val="left"/>
      <w:pPr>
        <w:ind w:left="6171" w:hanging="307"/>
      </w:pPr>
      <w:rPr>
        <w:rFonts w:hint="default"/>
      </w:rPr>
    </w:lvl>
    <w:lvl w:ilvl="7" w:tplc="7B2CDCA0">
      <w:numFmt w:val="bullet"/>
      <w:lvlText w:val="•"/>
      <w:lvlJc w:val="left"/>
      <w:pPr>
        <w:ind w:left="7179" w:hanging="307"/>
      </w:pPr>
      <w:rPr>
        <w:rFonts w:hint="default"/>
      </w:rPr>
    </w:lvl>
    <w:lvl w:ilvl="8" w:tplc="94F2A3B2">
      <w:numFmt w:val="bullet"/>
      <w:lvlText w:val="•"/>
      <w:lvlJc w:val="left"/>
      <w:pPr>
        <w:ind w:left="8188" w:hanging="307"/>
      </w:pPr>
      <w:rPr>
        <w:rFonts w:hint="default"/>
      </w:rPr>
    </w:lvl>
  </w:abstractNum>
  <w:abstractNum w:abstractNumId="6">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31746D6"/>
    <w:multiLevelType w:val="hybridMultilevel"/>
    <w:tmpl w:val="F6F0FF7A"/>
    <w:lvl w:ilvl="0" w:tplc="B3BA784A">
      <w:start w:val="1"/>
      <w:numFmt w:val="decimal"/>
      <w:lvlText w:val="%1)"/>
      <w:lvlJc w:val="left"/>
      <w:pPr>
        <w:ind w:left="112" w:hanging="708"/>
      </w:pPr>
      <w:rPr>
        <w:rFonts w:ascii="Arial" w:eastAsia="Times New Roman" w:hAnsi="Arial" w:cs="Arial" w:hint="default"/>
        <w:spacing w:val="0"/>
        <w:w w:val="100"/>
        <w:sz w:val="24"/>
        <w:szCs w:val="24"/>
      </w:rPr>
    </w:lvl>
    <w:lvl w:ilvl="1" w:tplc="32E25590">
      <w:numFmt w:val="bullet"/>
      <w:lvlText w:val="•"/>
      <w:lvlJc w:val="left"/>
      <w:pPr>
        <w:ind w:left="1128" w:hanging="708"/>
      </w:pPr>
      <w:rPr>
        <w:rFonts w:hint="default"/>
      </w:rPr>
    </w:lvl>
    <w:lvl w:ilvl="2" w:tplc="D628399E">
      <w:numFmt w:val="bullet"/>
      <w:lvlText w:val="•"/>
      <w:lvlJc w:val="left"/>
      <w:pPr>
        <w:ind w:left="2137" w:hanging="708"/>
      </w:pPr>
      <w:rPr>
        <w:rFonts w:hint="default"/>
      </w:rPr>
    </w:lvl>
    <w:lvl w:ilvl="3" w:tplc="CFC69974">
      <w:numFmt w:val="bullet"/>
      <w:lvlText w:val="•"/>
      <w:lvlJc w:val="left"/>
      <w:pPr>
        <w:ind w:left="3145" w:hanging="708"/>
      </w:pPr>
      <w:rPr>
        <w:rFonts w:hint="default"/>
      </w:rPr>
    </w:lvl>
    <w:lvl w:ilvl="4" w:tplc="9DC89E36">
      <w:numFmt w:val="bullet"/>
      <w:lvlText w:val="•"/>
      <w:lvlJc w:val="left"/>
      <w:pPr>
        <w:ind w:left="4154" w:hanging="708"/>
      </w:pPr>
      <w:rPr>
        <w:rFonts w:hint="default"/>
      </w:rPr>
    </w:lvl>
    <w:lvl w:ilvl="5" w:tplc="1AF2FC5C">
      <w:numFmt w:val="bullet"/>
      <w:lvlText w:val="•"/>
      <w:lvlJc w:val="left"/>
      <w:pPr>
        <w:ind w:left="5162" w:hanging="708"/>
      </w:pPr>
      <w:rPr>
        <w:rFonts w:hint="default"/>
      </w:rPr>
    </w:lvl>
    <w:lvl w:ilvl="6" w:tplc="F86037C2">
      <w:numFmt w:val="bullet"/>
      <w:lvlText w:val="•"/>
      <w:lvlJc w:val="left"/>
      <w:pPr>
        <w:ind w:left="6171" w:hanging="708"/>
      </w:pPr>
      <w:rPr>
        <w:rFonts w:hint="default"/>
      </w:rPr>
    </w:lvl>
    <w:lvl w:ilvl="7" w:tplc="800E392A">
      <w:numFmt w:val="bullet"/>
      <w:lvlText w:val="•"/>
      <w:lvlJc w:val="left"/>
      <w:pPr>
        <w:ind w:left="7179" w:hanging="708"/>
      </w:pPr>
      <w:rPr>
        <w:rFonts w:hint="default"/>
      </w:rPr>
    </w:lvl>
    <w:lvl w:ilvl="8" w:tplc="73A888AE">
      <w:numFmt w:val="bullet"/>
      <w:lvlText w:val="•"/>
      <w:lvlJc w:val="left"/>
      <w:pPr>
        <w:ind w:left="8188" w:hanging="708"/>
      </w:pPr>
      <w:rPr>
        <w:rFonts w:hint="default"/>
      </w:rPr>
    </w:lvl>
  </w:abstractNum>
  <w:abstractNum w:abstractNumId="9">
    <w:nsid w:val="33DE103B"/>
    <w:multiLevelType w:val="hybridMultilevel"/>
    <w:tmpl w:val="A83692E8"/>
    <w:lvl w:ilvl="0" w:tplc="57387E02">
      <w:start w:val="115"/>
      <w:numFmt w:val="decimal"/>
      <w:lvlText w:val="%1."/>
      <w:lvlJc w:val="left"/>
      <w:pPr>
        <w:ind w:left="1545" w:hanging="46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230508"/>
    <w:multiLevelType w:val="hybridMultilevel"/>
    <w:tmpl w:val="7DE66316"/>
    <w:lvl w:ilvl="0" w:tplc="D85CBF10">
      <w:start w:val="1"/>
      <w:numFmt w:val="decimal"/>
      <w:lvlText w:val="%1)"/>
      <w:lvlJc w:val="left"/>
      <w:pPr>
        <w:ind w:left="112" w:hanging="709"/>
      </w:pPr>
      <w:rPr>
        <w:rFonts w:ascii="Times New Roman" w:eastAsia="Times New Roman" w:hAnsi="Times New Roman" w:cs="Times New Roman" w:hint="default"/>
        <w:spacing w:val="0"/>
        <w:w w:val="100"/>
        <w:sz w:val="28"/>
        <w:szCs w:val="28"/>
      </w:rPr>
    </w:lvl>
    <w:lvl w:ilvl="1" w:tplc="5C3E48AC">
      <w:numFmt w:val="bullet"/>
      <w:lvlText w:val="-"/>
      <w:lvlJc w:val="left"/>
      <w:pPr>
        <w:ind w:left="112" w:hanging="159"/>
      </w:pPr>
      <w:rPr>
        <w:rFonts w:ascii="Times New Roman" w:eastAsia="Times New Roman" w:hAnsi="Times New Roman" w:cs="Times New Roman" w:hint="default"/>
        <w:w w:val="100"/>
        <w:sz w:val="28"/>
        <w:szCs w:val="28"/>
      </w:rPr>
    </w:lvl>
    <w:lvl w:ilvl="2" w:tplc="3BC42DB2">
      <w:numFmt w:val="bullet"/>
      <w:lvlText w:val="•"/>
      <w:lvlJc w:val="left"/>
      <w:pPr>
        <w:ind w:left="2137" w:hanging="159"/>
      </w:pPr>
      <w:rPr>
        <w:rFonts w:hint="default"/>
      </w:rPr>
    </w:lvl>
    <w:lvl w:ilvl="3" w:tplc="81168D86">
      <w:numFmt w:val="bullet"/>
      <w:lvlText w:val="•"/>
      <w:lvlJc w:val="left"/>
      <w:pPr>
        <w:ind w:left="3145" w:hanging="159"/>
      </w:pPr>
      <w:rPr>
        <w:rFonts w:hint="default"/>
      </w:rPr>
    </w:lvl>
    <w:lvl w:ilvl="4" w:tplc="C210758C">
      <w:numFmt w:val="bullet"/>
      <w:lvlText w:val="•"/>
      <w:lvlJc w:val="left"/>
      <w:pPr>
        <w:ind w:left="4154" w:hanging="159"/>
      </w:pPr>
      <w:rPr>
        <w:rFonts w:hint="default"/>
      </w:rPr>
    </w:lvl>
    <w:lvl w:ilvl="5" w:tplc="DE3646DA">
      <w:numFmt w:val="bullet"/>
      <w:lvlText w:val="•"/>
      <w:lvlJc w:val="left"/>
      <w:pPr>
        <w:ind w:left="5162" w:hanging="159"/>
      </w:pPr>
      <w:rPr>
        <w:rFonts w:hint="default"/>
      </w:rPr>
    </w:lvl>
    <w:lvl w:ilvl="6" w:tplc="ABC081D6">
      <w:numFmt w:val="bullet"/>
      <w:lvlText w:val="•"/>
      <w:lvlJc w:val="left"/>
      <w:pPr>
        <w:ind w:left="6171" w:hanging="159"/>
      </w:pPr>
      <w:rPr>
        <w:rFonts w:hint="default"/>
      </w:rPr>
    </w:lvl>
    <w:lvl w:ilvl="7" w:tplc="67661D96">
      <w:numFmt w:val="bullet"/>
      <w:lvlText w:val="•"/>
      <w:lvlJc w:val="left"/>
      <w:pPr>
        <w:ind w:left="7179" w:hanging="159"/>
      </w:pPr>
      <w:rPr>
        <w:rFonts w:hint="default"/>
      </w:rPr>
    </w:lvl>
    <w:lvl w:ilvl="8" w:tplc="5C40849C">
      <w:numFmt w:val="bullet"/>
      <w:lvlText w:val="•"/>
      <w:lvlJc w:val="left"/>
      <w:pPr>
        <w:ind w:left="8188" w:hanging="159"/>
      </w:pPr>
      <w:rPr>
        <w:rFonts w:hint="default"/>
      </w:rPr>
    </w:lvl>
  </w:abstractNum>
  <w:abstractNum w:abstractNumId="14">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EC6766A"/>
    <w:multiLevelType w:val="hybridMultilevel"/>
    <w:tmpl w:val="25D82734"/>
    <w:lvl w:ilvl="0" w:tplc="6B46CE52">
      <w:start w:val="1"/>
      <w:numFmt w:val="decimal"/>
      <w:lvlText w:val="%1)"/>
      <w:lvlJc w:val="left"/>
      <w:pPr>
        <w:ind w:left="1528" w:hanging="708"/>
      </w:pPr>
      <w:rPr>
        <w:rFonts w:ascii="Times New Roman" w:eastAsia="Times New Roman" w:hAnsi="Times New Roman" w:cs="Times New Roman" w:hint="default"/>
        <w:spacing w:val="0"/>
        <w:w w:val="100"/>
        <w:sz w:val="28"/>
        <w:szCs w:val="28"/>
      </w:rPr>
    </w:lvl>
    <w:lvl w:ilvl="1" w:tplc="BBFAEA7C">
      <w:numFmt w:val="bullet"/>
      <w:lvlText w:val="•"/>
      <w:lvlJc w:val="left"/>
      <w:pPr>
        <w:ind w:left="2388" w:hanging="708"/>
      </w:pPr>
      <w:rPr>
        <w:rFonts w:hint="default"/>
      </w:rPr>
    </w:lvl>
    <w:lvl w:ilvl="2" w:tplc="4AF04304">
      <w:numFmt w:val="bullet"/>
      <w:lvlText w:val="•"/>
      <w:lvlJc w:val="left"/>
      <w:pPr>
        <w:ind w:left="3257" w:hanging="708"/>
      </w:pPr>
      <w:rPr>
        <w:rFonts w:hint="default"/>
      </w:rPr>
    </w:lvl>
    <w:lvl w:ilvl="3" w:tplc="3F6CA756">
      <w:numFmt w:val="bullet"/>
      <w:lvlText w:val="•"/>
      <w:lvlJc w:val="left"/>
      <w:pPr>
        <w:ind w:left="4125" w:hanging="708"/>
      </w:pPr>
      <w:rPr>
        <w:rFonts w:hint="default"/>
      </w:rPr>
    </w:lvl>
    <w:lvl w:ilvl="4" w:tplc="24D215F8">
      <w:numFmt w:val="bullet"/>
      <w:lvlText w:val="•"/>
      <w:lvlJc w:val="left"/>
      <w:pPr>
        <w:ind w:left="4994" w:hanging="708"/>
      </w:pPr>
      <w:rPr>
        <w:rFonts w:hint="default"/>
      </w:rPr>
    </w:lvl>
    <w:lvl w:ilvl="5" w:tplc="3DEAC094">
      <w:numFmt w:val="bullet"/>
      <w:lvlText w:val="•"/>
      <w:lvlJc w:val="left"/>
      <w:pPr>
        <w:ind w:left="5862" w:hanging="708"/>
      </w:pPr>
      <w:rPr>
        <w:rFonts w:hint="default"/>
      </w:rPr>
    </w:lvl>
    <w:lvl w:ilvl="6" w:tplc="965273C0">
      <w:numFmt w:val="bullet"/>
      <w:lvlText w:val="•"/>
      <w:lvlJc w:val="left"/>
      <w:pPr>
        <w:ind w:left="6731" w:hanging="708"/>
      </w:pPr>
      <w:rPr>
        <w:rFonts w:hint="default"/>
      </w:rPr>
    </w:lvl>
    <w:lvl w:ilvl="7" w:tplc="0FF6ADD0">
      <w:numFmt w:val="bullet"/>
      <w:lvlText w:val="•"/>
      <w:lvlJc w:val="left"/>
      <w:pPr>
        <w:ind w:left="7599" w:hanging="708"/>
      </w:pPr>
      <w:rPr>
        <w:rFonts w:hint="default"/>
      </w:rPr>
    </w:lvl>
    <w:lvl w:ilvl="8" w:tplc="766C88D8">
      <w:numFmt w:val="bullet"/>
      <w:lvlText w:val="•"/>
      <w:lvlJc w:val="left"/>
      <w:pPr>
        <w:ind w:left="8468" w:hanging="708"/>
      </w:pPr>
      <w:rPr>
        <w:rFonts w:hint="default"/>
      </w:rPr>
    </w:lvl>
  </w:abstractNum>
  <w:abstractNum w:abstractNumId="16">
    <w:nsid w:val="741A6A9A"/>
    <w:multiLevelType w:val="multilevel"/>
    <w:tmpl w:val="D54E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E083C6B"/>
    <w:multiLevelType w:val="hybridMultilevel"/>
    <w:tmpl w:val="B1663AA2"/>
    <w:lvl w:ilvl="0" w:tplc="348A23DE">
      <w:start w:val="116"/>
      <w:numFmt w:val="decimal"/>
      <w:lvlText w:val="%1."/>
      <w:lvlJc w:val="left"/>
      <w:pPr>
        <w:ind w:left="1545" w:hanging="465"/>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1"/>
  </w:num>
  <w:num w:numId="2">
    <w:abstractNumId w:val="12"/>
  </w:num>
  <w:num w:numId="3">
    <w:abstractNumId w:val="10"/>
  </w:num>
  <w:num w:numId="4">
    <w:abstractNumId w:val="14"/>
  </w:num>
  <w:num w:numId="5">
    <w:abstractNumId w:val="7"/>
  </w:num>
  <w:num w:numId="6">
    <w:abstractNumId w:val="0"/>
  </w:num>
  <w:num w:numId="7">
    <w:abstractNumId w:val="1"/>
  </w:num>
  <w:num w:numId="8">
    <w:abstractNumId w:val="17"/>
  </w:num>
  <w:num w:numId="9">
    <w:abstractNumId w:val="2"/>
  </w:num>
  <w:num w:numId="10">
    <w:abstractNumId w:val="3"/>
  </w:num>
  <w:num w:numId="11">
    <w:abstractNumId w:val="4"/>
  </w:num>
  <w:num w:numId="12">
    <w:abstractNumId w:val="13"/>
  </w:num>
  <w:num w:numId="13">
    <w:abstractNumId w:val="15"/>
  </w:num>
  <w:num w:numId="14">
    <w:abstractNumId w:val="8"/>
  </w:num>
  <w:num w:numId="15">
    <w:abstractNumId w:val="5"/>
  </w:num>
  <w:num w:numId="16">
    <w:abstractNumId w:val="16"/>
  </w:num>
  <w:num w:numId="17">
    <w:abstractNumId w:val="6"/>
  </w:num>
  <w:num w:numId="18">
    <w:abstractNumId w:val="1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00E4D"/>
    <w:rsid w:val="00167901"/>
    <w:rsid w:val="0017022D"/>
    <w:rsid w:val="00240010"/>
    <w:rsid w:val="004A7168"/>
    <w:rsid w:val="00531661"/>
    <w:rsid w:val="005943EB"/>
    <w:rsid w:val="005A4549"/>
    <w:rsid w:val="00900E4D"/>
    <w:rsid w:val="009765DF"/>
    <w:rsid w:val="009B7213"/>
    <w:rsid w:val="00A0262C"/>
    <w:rsid w:val="00D110B5"/>
    <w:rsid w:val="00E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E4D"/>
  </w:style>
  <w:style w:type="paragraph" w:styleId="1">
    <w:name w:val="heading 1"/>
    <w:basedOn w:val="a"/>
    <w:next w:val="a"/>
    <w:link w:val="10"/>
    <w:uiPriority w:val="9"/>
    <w:qFormat/>
    <w:rsid w:val="00900E4D"/>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765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00E4D"/>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00E4D"/>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900E4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0E4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00E4D"/>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00E4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900E4D"/>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900E4D"/>
    <w:pPr>
      <w:spacing w:after="0"/>
    </w:pPr>
  </w:style>
  <w:style w:type="character" w:customStyle="1" w:styleId="a4">
    <w:name w:val="Без интервала Знак"/>
    <w:link w:val="a3"/>
    <w:uiPriority w:val="1"/>
    <w:rsid w:val="00900E4D"/>
  </w:style>
  <w:style w:type="paragraph" w:customStyle="1" w:styleId="Standard">
    <w:name w:val="Standard"/>
    <w:uiPriority w:val="99"/>
    <w:rsid w:val="00900E4D"/>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styleId="a5">
    <w:name w:val="Hyperlink"/>
    <w:basedOn w:val="a0"/>
    <w:uiPriority w:val="99"/>
    <w:unhideWhenUsed/>
    <w:rsid w:val="00900E4D"/>
    <w:rPr>
      <w:color w:val="0000FF" w:themeColor="hyperlink"/>
      <w:u w:val="single"/>
    </w:rPr>
  </w:style>
  <w:style w:type="paragraph" w:customStyle="1" w:styleId="ConsPlusNormal">
    <w:name w:val="ConsPlusNormal"/>
    <w:rsid w:val="00900E4D"/>
    <w:pPr>
      <w:widowControl w:val="0"/>
      <w:autoSpaceDE w:val="0"/>
      <w:autoSpaceDN w:val="0"/>
      <w:spacing w:after="0"/>
    </w:pPr>
    <w:rPr>
      <w:rFonts w:ascii="Calibri" w:eastAsia="Times New Roman" w:hAnsi="Calibri" w:cs="Calibri"/>
      <w:szCs w:val="20"/>
      <w:lang w:eastAsia="ru-RU"/>
    </w:rPr>
  </w:style>
  <w:style w:type="paragraph" w:customStyle="1" w:styleId="ConsPlusNonformat">
    <w:name w:val="ConsPlusNonformat"/>
    <w:rsid w:val="00900E4D"/>
    <w:pPr>
      <w:widowControl w:val="0"/>
      <w:autoSpaceDE w:val="0"/>
      <w:autoSpaceDN w:val="0"/>
      <w:spacing w:after="0"/>
    </w:pPr>
    <w:rPr>
      <w:rFonts w:ascii="Courier New" w:eastAsia="Times New Roman" w:hAnsi="Courier New" w:cs="Courier New"/>
      <w:sz w:val="20"/>
      <w:szCs w:val="20"/>
      <w:lang w:eastAsia="ru-RU"/>
    </w:rPr>
  </w:style>
  <w:style w:type="paragraph" w:styleId="a6">
    <w:name w:val="header"/>
    <w:basedOn w:val="a"/>
    <w:link w:val="a7"/>
    <w:uiPriority w:val="99"/>
    <w:unhideWhenUsed/>
    <w:rsid w:val="00900E4D"/>
    <w:pPr>
      <w:tabs>
        <w:tab w:val="center" w:pos="4677"/>
        <w:tab w:val="right" w:pos="9355"/>
      </w:tabs>
      <w:spacing w:after="0"/>
    </w:pPr>
  </w:style>
  <w:style w:type="character" w:customStyle="1" w:styleId="a7">
    <w:name w:val="Верхний колонтитул Знак"/>
    <w:basedOn w:val="a0"/>
    <w:link w:val="a6"/>
    <w:uiPriority w:val="99"/>
    <w:rsid w:val="00900E4D"/>
  </w:style>
  <w:style w:type="paragraph" w:styleId="a8">
    <w:name w:val="footer"/>
    <w:basedOn w:val="a"/>
    <w:link w:val="a9"/>
    <w:uiPriority w:val="99"/>
    <w:unhideWhenUsed/>
    <w:rsid w:val="00900E4D"/>
    <w:pPr>
      <w:tabs>
        <w:tab w:val="center" w:pos="4677"/>
        <w:tab w:val="right" w:pos="9355"/>
      </w:tabs>
      <w:spacing w:after="0"/>
    </w:pPr>
  </w:style>
  <w:style w:type="character" w:customStyle="1" w:styleId="a9">
    <w:name w:val="Нижний колонтитул Знак"/>
    <w:basedOn w:val="a0"/>
    <w:link w:val="a8"/>
    <w:uiPriority w:val="99"/>
    <w:rsid w:val="00900E4D"/>
  </w:style>
  <w:style w:type="paragraph" w:customStyle="1" w:styleId="formattext">
    <w:name w:val="formattext"/>
    <w:basedOn w:val="a"/>
    <w:rsid w:val="00900E4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ertext">
    <w:name w:val="headertext"/>
    <w:basedOn w:val="a"/>
    <w:rsid w:val="00900E4D"/>
    <w:pPr>
      <w:spacing w:before="100" w:beforeAutospacing="1" w:after="100" w:afterAutospacing="1"/>
    </w:pPr>
    <w:rPr>
      <w:rFonts w:ascii="Times New Roman" w:eastAsia="Times New Roman" w:hAnsi="Times New Roman" w:cs="Times New Roman"/>
      <w:sz w:val="24"/>
      <w:szCs w:val="24"/>
      <w:lang w:eastAsia="ru-RU"/>
    </w:rPr>
  </w:style>
  <w:style w:type="paragraph" w:styleId="aa">
    <w:name w:val="List Paragraph"/>
    <w:basedOn w:val="a"/>
    <w:uiPriority w:val="34"/>
    <w:qFormat/>
    <w:rsid w:val="00900E4D"/>
    <w:pPr>
      <w:spacing w:after="160" w:line="259" w:lineRule="auto"/>
      <w:ind w:left="720"/>
      <w:contextualSpacing/>
    </w:pPr>
  </w:style>
  <w:style w:type="paragraph" w:customStyle="1" w:styleId="s1">
    <w:name w:val="s_1"/>
    <w:basedOn w:val="a"/>
    <w:rsid w:val="00900E4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22">
    <w:name w:val="s_22"/>
    <w:basedOn w:val="a"/>
    <w:rsid w:val="00900E4D"/>
    <w:pPr>
      <w:spacing w:before="100" w:beforeAutospacing="1" w:after="100" w:afterAutospacing="1"/>
    </w:pPr>
    <w:rPr>
      <w:rFonts w:ascii="Times New Roman" w:eastAsia="Times New Roman" w:hAnsi="Times New Roman" w:cs="Times New Roman"/>
      <w:sz w:val="24"/>
      <w:szCs w:val="24"/>
      <w:lang w:eastAsia="ru-RU"/>
    </w:rPr>
  </w:style>
  <w:style w:type="character" w:styleId="ab">
    <w:name w:val="Emphasis"/>
    <w:basedOn w:val="a0"/>
    <w:uiPriority w:val="20"/>
    <w:qFormat/>
    <w:rsid w:val="00900E4D"/>
    <w:rPr>
      <w:i/>
      <w:iCs/>
    </w:rPr>
  </w:style>
  <w:style w:type="paragraph" w:customStyle="1" w:styleId="Default">
    <w:name w:val="Default"/>
    <w:rsid w:val="00900E4D"/>
    <w:pPr>
      <w:autoSpaceDE w:val="0"/>
      <w:autoSpaceDN w:val="0"/>
      <w:adjustRightInd w:val="0"/>
      <w:spacing w:after="0"/>
    </w:pPr>
    <w:rPr>
      <w:rFonts w:ascii="Times New Roman" w:hAnsi="Times New Roman" w:cs="Times New Roman"/>
      <w:color w:val="000000"/>
      <w:sz w:val="24"/>
      <w:szCs w:val="24"/>
    </w:rPr>
  </w:style>
  <w:style w:type="character" w:styleId="ac">
    <w:name w:val="Strong"/>
    <w:basedOn w:val="a0"/>
    <w:uiPriority w:val="22"/>
    <w:qFormat/>
    <w:rsid w:val="00900E4D"/>
    <w:rPr>
      <w:b/>
      <w:bCs/>
    </w:rPr>
  </w:style>
  <w:style w:type="paragraph" w:styleId="ad">
    <w:name w:val="Body Text"/>
    <w:basedOn w:val="a"/>
    <w:link w:val="ae"/>
    <w:uiPriority w:val="1"/>
    <w:qFormat/>
    <w:rsid w:val="00900E4D"/>
    <w:pPr>
      <w:widowControl w:val="0"/>
      <w:autoSpaceDE w:val="0"/>
      <w:autoSpaceDN w:val="0"/>
      <w:spacing w:after="0"/>
      <w:ind w:left="112" w:firstLine="708"/>
    </w:pPr>
    <w:rPr>
      <w:rFonts w:ascii="Times New Roman" w:eastAsia="Times New Roman" w:hAnsi="Times New Roman" w:cs="Times New Roman"/>
      <w:sz w:val="28"/>
      <w:szCs w:val="28"/>
      <w:lang w:val="en-US"/>
    </w:rPr>
  </w:style>
  <w:style w:type="character" w:customStyle="1" w:styleId="ae">
    <w:name w:val="Основной текст Знак"/>
    <w:basedOn w:val="a0"/>
    <w:link w:val="ad"/>
    <w:uiPriority w:val="1"/>
    <w:rsid w:val="00900E4D"/>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900E4D"/>
    <w:pPr>
      <w:widowControl w:val="0"/>
      <w:autoSpaceDE w:val="0"/>
      <w:autoSpaceDN w:val="0"/>
      <w:spacing w:after="0"/>
    </w:pPr>
    <w:rPr>
      <w:rFonts w:ascii="Times New Roman" w:eastAsia="Times New Roman" w:hAnsi="Times New Roman" w:cs="Times New Roman"/>
      <w:lang w:val="en-US"/>
    </w:rPr>
  </w:style>
  <w:style w:type="character" w:customStyle="1" w:styleId="af">
    <w:name w:val="Текст выноски Знак"/>
    <w:basedOn w:val="a0"/>
    <w:link w:val="af0"/>
    <w:uiPriority w:val="99"/>
    <w:semiHidden/>
    <w:rsid w:val="00900E4D"/>
    <w:rPr>
      <w:rFonts w:ascii="Tahoma" w:hAnsi="Tahoma" w:cs="Tahoma"/>
      <w:sz w:val="16"/>
      <w:szCs w:val="16"/>
    </w:rPr>
  </w:style>
  <w:style w:type="paragraph" w:styleId="af0">
    <w:name w:val="Balloon Text"/>
    <w:basedOn w:val="a"/>
    <w:link w:val="af"/>
    <w:uiPriority w:val="99"/>
    <w:semiHidden/>
    <w:unhideWhenUsed/>
    <w:rsid w:val="00900E4D"/>
    <w:pPr>
      <w:spacing w:after="0"/>
    </w:pPr>
    <w:rPr>
      <w:rFonts w:ascii="Tahoma" w:hAnsi="Tahoma" w:cs="Tahoma"/>
      <w:sz w:val="16"/>
      <w:szCs w:val="16"/>
    </w:rPr>
  </w:style>
  <w:style w:type="character" w:customStyle="1" w:styleId="af1">
    <w:name w:val="Текст сноски Знак"/>
    <w:link w:val="11"/>
    <w:uiPriority w:val="99"/>
    <w:rsid w:val="00900E4D"/>
    <w:rPr>
      <w:rFonts w:ascii="Times New Roman" w:hAnsi="Times New Roman" w:cs="Times New Roman"/>
      <w:sz w:val="20"/>
      <w:szCs w:val="20"/>
    </w:rPr>
  </w:style>
  <w:style w:type="paragraph" w:customStyle="1" w:styleId="11">
    <w:name w:val="Текст сноски1"/>
    <w:basedOn w:val="a"/>
    <w:next w:val="af2"/>
    <w:link w:val="af1"/>
    <w:uiPriority w:val="99"/>
    <w:rsid w:val="00900E4D"/>
    <w:pPr>
      <w:autoSpaceDE w:val="0"/>
      <w:autoSpaceDN w:val="0"/>
      <w:spacing w:after="0"/>
    </w:pPr>
    <w:rPr>
      <w:rFonts w:ascii="Times New Roman" w:hAnsi="Times New Roman" w:cs="Times New Roman"/>
      <w:sz w:val="20"/>
      <w:szCs w:val="20"/>
    </w:rPr>
  </w:style>
  <w:style w:type="paragraph" w:styleId="af2">
    <w:name w:val="footnote text"/>
    <w:basedOn w:val="a"/>
    <w:link w:val="12"/>
    <w:uiPriority w:val="99"/>
    <w:semiHidden/>
    <w:unhideWhenUsed/>
    <w:rsid w:val="00900E4D"/>
    <w:pPr>
      <w:spacing w:after="0"/>
    </w:pPr>
    <w:rPr>
      <w:sz w:val="20"/>
      <w:szCs w:val="20"/>
    </w:rPr>
  </w:style>
  <w:style w:type="character" w:customStyle="1" w:styleId="12">
    <w:name w:val="Текст сноски Знак1"/>
    <w:basedOn w:val="a0"/>
    <w:link w:val="af2"/>
    <w:uiPriority w:val="99"/>
    <w:semiHidden/>
    <w:rsid w:val="00900E4D"/>
    <w:rPr>
      <w:sz w:val="20"/>
      <w:szCs w:val="20"/>
    </w:rPr>
  </w:style>
  <w:style w:type="character" w:styleId="af3">
    <w:name w:val="footnote reference"/>
    <w:uiPriority w:val="99"/>
    <w:rsid w:val="00900E4D"/>
    <w:rPr>
      <w:rFonts w:cs="Times New Roman"/>
      <w:vertAlign w:val="superscript"/>
    </w:rPr>
  </w:style>
  <w:style w:type="character" w:customStyle="1" w:styleId="20">
    <w:name w:val="Заголовок 2 Знак"/>
    <w:basedOn w:val="a0"/>
    <w:link w:val="2"/>
    <w:uiPriority w:val="9"/>
    <w:semiHidden/>
    <w:rsid w:val="009765D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fc.tom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A8A61-8163-4657-90F9-D1760ACE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39</Pages>
  <Words>16186</Words>
  <Characters>92261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2</cp:revision>
  <dcterms:created xsi:type="dcterms:W3CDTF">2023-02-09T07:56:00Z</dcterms:created>
  <dcterms:modified xsi:type="dcterms:W3CDTF">2023-02-13T05:03:00Z</dcterms:modified>
</cp:coreProperties>
</file>