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B2" w:rsidRPr="002A0F0D" w:rsidRDefault="00D70FB2" w:rsidP="00D70FB2">
      <w:pPr>
        <w:jc w:val="center"/>
      </w:pPr>
      <w:r w:rsidRPr="009630BA">
        <w:rPr>
          <w:b/>
          <w:sz w:val="24"/>
          <w:szCs w:val="24"/>
        </w:rPr>
        <w:t>ИСПОЛНИТЕЛЬНО-РАСПОРЯДИТЕЛЬНЫЙ ОРГАН</w:t>
      </w:r>
    </w:p>
    <w:p w:rsidR="00D70FB2" w:rsidRPr="00520B9A" w:rsidRDefault="00D70FB2" w:rsidP="00D70FB2">
      <w:pPr>
        <w:tabs>
          <w:tab w:val="left" w:pos="3460"/>
        </w:tabs>
        <w:jc w:val="center"/>
      </w:pPr>
      <w:r w:rsidRPr="009630BA">
        <w:rPr>
          <w:b/>
          <w:sz w:val="24"/>
          <w:szCs w:val="24"/>
        </w:rPr>
        <w:t>МУНИЦИПАЛЬНОГО ОБРАЗОВАНИЯ АДМИНИСТРАЦИЯ ВОЛОДИНСКОГО СЕЛЬСКОГО ПОСЕЛЕНИЯ</w:t>
      </w:r>
    </w:p>
    <w:p w:rsidR="00D70FB2" w:rsidRDefault="00D70FB2" w:rsidP="00D70FB2">
      <w:pPr>
        <w:jc w:val="center"/>
        <w:rPr>
          <w:sz w:val="24"/>
          <w:szCs w:val="24"/>
        </w:rPr>
      </w:pPr>
    </w:p>
    <w:p w:rsidR="00D70FB2" w:rsidRPr="00812E25" w:rsidRDefault="00D70FB2" w:rsidP="00D70FB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12E25">
        <w:rPr>
          <w:b/>
          <w:sz w:val="24"/>
          <w:szCs w:val="24"/>
        </w:rPr>
        <w:t xml:space="preserve"> ПОСТАНОВЛЕНИЕ</w:t>
      </w:r>
    </w:p>
    <w:p w:rsidR="00D70FB2" w:rsidRDefault="00D70FB2" w:rsidP="00D70FB2">
      <w:pPr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олодино</w:t>
      </w:r>
    </w:p>
    <w:p w:rsidR="00D70FB2" w:rsidRDefault="00D70FB2" w:rsidP="00D70FB2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Кривошеинский</w:t>
      </w:r>
      <w:proofErr w:type="spellEnd"/>
      <w:r>
        <w:rPr>
          <w:sz w:val="24"/>
          <w:szCs w:val="24"/>
        </w:rPr>
        <w:t xml:space="preserve"> район</w:t>
      </w:r>
    </w:p>
    <w:p w:rsidR="00D70FB2" w:rsidRDefault="00D70FB2" w:rsidP="00D70FB2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D70FB2" w:rsidRDefault="00D70FB2" w:rsidP="00D70FB2">
      <w:pPr>
        <w:jc w:val="both"/>
        <w:rPr>
          <w:sz w:val="24"/>
          <w:szCs w:val="24"/>
        </w:rPr>
      </w:pPr>
      <w:r>
        <w:rPr>
          <w:sz w:val="24"/>
          <w:szCs w:val="24"/>
        </w:rPr>
        <w:t>12.08.2013 г.                                                                                                                          № 42А</w:t>
      </w:r>
    </w:p>
    <w:p w:rsidR="00D70FB2" w:rsidRDefault="00D70FB2" w:rsidP="00D70FB2">
      <w:pPr>
        <w:jc w:val="both"/>
        <w:rPr>
          <w:sz w:val="24"/>
          <w:szCs w:val="24"/>
        </w:rPr>
      </w:pPr>
    </w:p>
    <w:p w:rsidR="00D70FB2" w:rsidRPr="00292941" w:rsidRDefault="00D70FB2" w:rsidP="00D70FB2">
      <w:pPr>
        <w:rPr>
          <w:sz w:val="24"/>
          <w:szCs w:val="24"/>
        </w:rPr>
      </w:pPr>
      <w:r>
        <w:rPr>
          <w:bCs/>
          <w:sz w:val="24"/>
          <w:szCs w:val="24"/>
        </w:rPr>
        <w:t>О   порядке   оповещения   и</w:t>
      </w:r>
    </w:p>
    <w:p w:rsidR="00D70FB2" w:rsidRDefault="00D70FB2" w:rsidP="00D70FB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информирования населения</w:t>
      </w:r>
    </w:p>
    <w:p w:rsidR="00D70FB2" w:rsidRPr="00292941" w:rsidRDefault="00D70FB2" w:rsidP="00D70FB2">
      <w:pPr>
        <w:rPr>
          <w:bCs/>
          <w:sz w:val="24"/>
          <w:szCs w:val="24"/>
        </w:rPr>
      </w:pPr>
    </w:p>
    <w:p w:rsidR="00D70FB2" w:rsidRDefault="00D70FB2" w:rsidP="00D70F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В соответствии с Федеральным законом от 06.10.2003№ 131-ФЗ «Об общих принципах организации местного самоуправления в Российской Федерации», Федеральным законом от 21.12.1994 №69-ФЗ «О пожарной безопасности в Российской Федерации», Федеральным законом от 02.07.2013 №158-ФЗ «О внесении изменений в отдельные законодательные акты Российской Федерации по вопросу оповещения и информирования населения», в целях совершенствования мер по подготовке к защите и по защите населения</w:t>
      </w:r>
      <w:proofErr w:type="gramEnd"/>
      <w:r>
        <w:rPr>
          <w:sz w:val="24"/>
          <w:szCs w:val="24"/>
        </w:rPr>
        <w:t xml:space="preserve">, материальных и культурных ценностей, территории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от опасностей, возникающих при возникновении пожара, других чрезвычайных ситуаций природного и техногенного характера, ведении боевых действий или вследствие этих действий,</w:t>
      </w:r>
    </w:p>
    <w:p w:rsidR="00D70FB2" w:rsidRPr="007F4639" w:rsidRDefault="00D70FB2" w:rsidP="00D70FB2">
      <w:pPr>
        <w:jc w:val="both"/>
        <w:rPr>
          <w:sz w:val="24"/>
          <w:szCs w:val="24"/>
        </w:rPr>
      </w:pPr>
    </w:p>
    <w:p w:rsidR="00D70FB2" w:rsidRDefault="00D70FB2" w:rsidP="00D70FB2">
      <w:pPr>
        <w:ind w:right="-104"/>
        <w:jc w:val="both"/>
        <w:rPr>
          <w:sz w:val="24"/>
          <w:szCs w:val="24"/>
        </w:rPr>
      </w:pPr>
      <w:r w:rsidRPr="00880889">
        <w:rPr>
          <w:sz w:val="24"/>
          <w:szCs w:val="24"/>
        </w:rPr>
        <w:t>П</w:t>
      </w:r>
      <w:r>
        <w:rPr>
          <w:sz w:val="24"/>
          <w:szCs w:val="24"/>
        </w:rPr>
        <w:t xml:space="preserve">ОСТАНОВЛЯЮ: </w:t>
      </w:r>
    </w:p>
    <w:p w:rsidR="00D70FB2" w:rsidRDefault="00D70FB2" w:rsidP="00D70F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1. Для своевременного оповещения и информирования населения о возникновении чрезвычайных ситуаций природного и техногенного характера  Администрация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поселения:</w:t>
      </w:r>
    </w:p>
    <w:p w:rsidR="00D70FB2" w:rsidRDefault="00D70FB2" w:rsidP="00D70F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осуществляет информирование населения о чрезвычайных ситуациях;</w:t>
      </w:r>
    </w:p>
    <w:p w:rsidR="00D70FB2" w:rsidRDefault="00D70FB2" w:rsidP="00D70F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создает и поддерживает в постоянной готовности муниципальные системы оповещения и информирования населения о чрезвычайных ситуациях;</w:t>
      </w:r>
    </w:p>
    <w:p w:rsidR="00D70FB2" w:rsidRDefault="00D70FB2" w:rsidP="00D70F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осуществляет сбор информации в области защиты населения и территорий от чрезвычайных ситуаций и обмен такой информацией, обеспечивает,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D70FB2" w:rsidRDefault="00D70FB2" w:rsidP="00D70F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1.1. При организации оповещения населения возложить обязанности:</w:t>
      </w:r>
    </w:p>
    <w:p w:rsidR="00D70FB2" w:rsidRDefault="00D70FB2" w:rsidP="00D70F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 организации прием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передачи) сигналов оповещения и оперативной информации на главного специалиста Администрации (Сёмина Е.А);</w:t>
      </w:r>
    </w:p>
    <w:p w:rsidR="00D70FB2" w:rsidRDefault="00D70FB2" w:rsidP="00D70F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по организации круглосуточного дежурства в Администрации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на главного специалиста Администраци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 Сёмина Е.А).</w:t>
      </w:r>
    </w:p>
    <w:p w:rsidR="00D70FB2" w:rsidRDefault="00D70FB2" w:rsidP="00D70F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1.2. Информирование населения о сложившейся обстановке, а также о правилах поведения в условиях чрезвычайной ситуации, осуществлять:</w:t>
      </w:r>
    </w:p>
    <w:p w:rsidR="00D70FB2" w:rsidRDefault="00D70FB2" w:rsidP="00D70F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каждые 4 часа(при обострении ситуации -немедленно) через главного специалиста Администрации(Сёмина Е.А) 4 54 33;</w:t>
      </w:r>
    </w:p>
    <w:p w:rsidR="00D70FB2" w:rsidRDefault="00D70FB2" w:rsidP="00D70F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ежедневно на собраниях граждан в СДК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олодино;</w:t>
      </w:r>
    </w:p>
    <w:p w:rsidR="00D70FB2" w:rsidRDefault="00D70FB2" w:rsidP="00D70F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путём выпуска информационных бюллетеней и листовок, расклеивания их на информационных стендах в 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 xml:space="preserve">олодино, д.Новониколаевка, </w:t>
      </w:r>
      <w:proofErr w:type="spellStart"/>
      <w:r>
        <w:rPr>
          <w:sz w:val="24"/>
          <w:szCs w:val="24"/>
        </w:rPr>
        <w:t>д.Старосайнаково</w:t>
      </w:r>
      <w:proofErr w:type="spellEnd"/>
      <w:r>
        <w:rPr>
          <w:sz w:val="24"/>
          <w:szCs w:val="24"/>
        </w:rPr>
        <w:t>;</w:t>
      </w:r>
    </w:p>
    <w:p w:rsidR="00D70FB2" w:rsidRDefault="00D70FB2" w:rsidP="00D70F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 через депутатов Совета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D70FB2" w:rsidRDefault="00D70FB2" w:rsidP="00D70F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Постановление Главы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от 10.10.2008 №39 «О порядке оповещения и информирования населения» считать утратившим силу.</w:t>
      </w:r>
    </w:p>
    <w:p w:rsidR="00D70FB2" w:rsidRPr="003A5084" w:rsidRDefault="00D70FB2" w:rsidP="00D70F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3.Настоящее постановление подлежит официальному опубликованию и размещению на официальном сайте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сельского поселения в сети «Интернет».</w:t>
      </w:r>
    </w:p>
    <w:p w:rsidR="00D70FB2" w:rsidRDefault="00D70FB2" w:rsidP="00D70FB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главного специалиста Администрации Сёмину Е.А.</w:t>
      </w:r>
    </w:p>
    <w:p w:rsidR="00D70FB2" w:rsidRPr="00292941" w:rsidRDefault="00D70FB2" w:rsidP="00D70FB2">
      <w:pPr>
        <w:jc w:val="both"/>
        <w:rPr>
          <w:sz w:val="24"/>
          <w:szCs w:val="24"/>
        </w:rPr>
      </w:pPr>
    </w:p>
    <w:p w:rsidR="00D70FB2" w:rsidRDefault="00D70FB2" w:rsidP="00D70F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  </w:t>
      </w:r>
      <w:proofErr w:type="spellStart"/>
      <w:r>
        <w:rPr>
          <w:sz w:val="24"/>
          <w:szCs w:val="24"/>
        </w:rPr>
        <w:t>Володинского</w:t>
      </w:r>
      <w:proofErr w:type="spellEnd"/>
      <w:r>
        <w:rPr>
          <w:sz w:val="24"/>
          <w:szCs w:val="24"/>
        </w:rPr>
        <w:t xml:space="preserve">  сельского поселения</w:t>
      </w:r>
    </w:p>
    <w:p w:rsidR="00D70FB2" w:rsidRDefault="00D70FB2" w:rsidP="00D70FB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Глава  Администрации)                                                                   Р.П.Петрова</w:t>
      </w:r>
    </w:p>
    <w:p w:rsidR="00D70FB2" w:rsidRDefault="00D70FB2" w:rsidP="00D70FB2">
      <w:pPr>
        <w:jc w:val="both"/>
        <w:rPr>
          <w:sz w:val="20"/>
          <w:szCs w:val="20"/>
        </w:rPr>
      </w:pPr>
    </w:p>
    <w:p w:rsidR="00D70FB2" w:rsidRPr="00292941" w:rsidRDefault="00D70FB2" w:rsidP="00D70FB2">
      <w:pPr>
        <w:jc w:val="both"/>
        <w:rPr>
          <w:sz w:val="20"/>
          <w:szCs w:val="20"/>
        </w:rPr>
      </w:pPr>
    </w:p>
    <w:p w:rsidR="00E60252" w:rsidRDefault="00D70FB2">
      <w:r>
        <w:t>Сёмина Е.А</w:t>
      </w:r>
    </w:p>
    <w:p w:rsidR="00D70FB2" w:rsidRDefault="00D70FB2">
      <w:r>
        <w:t>4 54 33</w:t>
      </w:r>
    </w:p>
    <w:p w:rsidR="00D70FB2" w:rsidRDefault="00D70FB2"/>
    <w:p w:rsidR="00D70FB2" w:rsidRDefault="00D70FB2">
      <w:r>
        <w:t>Направлено:</w:t>
      </w:r>
    </w:p>
    <w:p w:rsidR="00D70FB2" w:rsidRDefault="00D70FB2">
      <w:r>
        <w:t xml:space="preserve">Администрация </w:t>
      </w:r>
      <w:proofErr w:type="spellStart"/>
      <w:r>
        <w:t>Кривошеинского</w:t>
      </w:r>
      <w:proofErr w:type="spellEnd"/>
      <w:r>
        <w:t xml:space="preserve"> района</w:t>
      </w:r>
    </w:p>
    <w:p w:rsidR="00D70FB2" w:rsidRDefault="00D70FB2">
      <w:r>
        <w:t>Прокуратура</w:t>
      </w:r>
    </w:p>
    <w:p w:rsidR="00D70FB2" w:rsidRDefault="00D70FB2">
      <w:r>
        <w:t>Сёмина Е.А.</w:t>
      </w:r>
    </w:p>
    <w:p w:rsidR="00D70FB2" w:rsidRDefault="00D70FB2">
      <w:r>
        <w:t>Дело № 02-04</w:t>
      </w:r>
    </w:p>
    <w:sectPr w:rsidR="00D70FB2" w:rsidSect="00D70FB2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FB2"/>
    <w:rsid w:val="008C38B9"/>
    <w:rsid w:val="00D70FB2"/>
    <w:rsid w:val="00E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B2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1</cp:revision>
  <dcterms:created xsi:type="dcterms:W3CDTF">2013-09-30T11:19:00Z</dcterms:created>
  <dcterms:modified xsi:type="dcterms:W3CDTF">2013-09-30T11:27:00Z</dcterms:modified>
</cp:coreProperties>
</file>